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3"/>
        <w:tblW w:w="11053" w:type="dxa"/>
        <w:tblLayout w:type="fixed"/>
        <w:tblLook w:val="0000"/>
      </w:tblPr>
      <w:tblGrid>
        <w:gridCol w:w="2382"/>
        <w:gridCol w:w="6682"/>
        <w:gridCol w:w="993"/>
        <w:gridCol w:w="996"/>
      </w:tblGrid>
      <w:tr w:rsidR="0023088B" w:rsidRPr="0049524E" w:rsidTr="008160F6">
        <w:trPr>
          <w:trHeight w:val="250"/>
        </w:trPr>
        <w:tc>
          <w:tcPr>
            <w:tcW w:w="2382" w:type="dxa"/>
            <w:vMerge w:val="restart"/>
          </w:tcPr>
          <w:p w:rsidR="0023088B" w:rsidRPr="0049524E" w:rsidRDefault="00C97708" w:rsidP="00C9770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C97708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Licenca OTP br.107/2016 </w:t>
            </w:r>
            <w:r w:rsidRPr="00C97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</w:t>
            </w:r>
          </w:p>
        </w:tc>
        <w:tc>
          <w:tcPr>
            <w:tcW w:w="6682" w:type="dxa"/>
            <w:vAlign w:val="center"/>
          </w:tcPr>
          <w:p w:rsidR="0023088B" w:rsidRPr="0049524E" w:rsidRDefault="0023088B" w:rsidP="0023088B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/>
              </w:rPr>
            </w:pPr>
          </w:p>
        </w:tc>
        <w:tc>
          <w:tcPr>
            <w:tcW w:w="1988" w:type="dxa"/>
            <w:gridSpan w:val="2"/>
            <w:tcBorders>
              <w:bottom w:val="single" w:sz="8" w:space="0" w:color="auto"/>
            </w:tcBorders>
            <w:vAlign w:val="center"/>
          </w:tcPr>
          <w:p w:rsidR="0023088B" w:rsidRPr="0049524E" w:rsidRDefault="0023088B" w:rsidP="0023088B">
            <w:pPr>
              <w:spacing w:after="40"/>
              <w:ind w:left="-120" w:right="-1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088B" w:rsidRPr="0049524E" w:rsidTr="008160F6">
        <w:trPr>
          <w:trHeight w:val="543"/>
        </w:trPr>
        <w:tc>
          <w:tcPr>
            <w:tcW w:w="2382" w:type="dxa"/>
            <w:vMerge/>
          </w:tcPr>
          <w:p w:rsidR="0023088B" w:rsidRPr="0049524E" w:rsidRDefault="0023088B" w:rsidP="0023088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2" w:type="dxa"/>
            <w:tcBorders>
              <w:right w:val="single" w:sz="8" w:space="0" w:color="auto"/>
            </w:tcBorders>
          </w:tcPr>
          <w:p w:rsidR="006163E5" w:rsidRDefault="006163E5" w:rsidP="006163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</w:pPr>
          </w:p>
          <w:p w:rsidR="0023088B" w:rsidRPr="0049524E" w:rsidRDefault="00D210A0" w:rsidP="00F523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  <w:t>S</w:t>
            </w:r>
            <w:r w:rsidR="006B1D2D"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  <w:t>ezona  201</w:t>
            </w:r>
            <w:r w:rsidR="00F523F1"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  <w:t>9</w:t>
            </w:r>
            <w:r w:rsidR="0023088B" w:rsidRPr="0049524E"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088B" w:rsidRPr="0049524E" w:rsidRDefault="0023088B" w:rsidP="0023088B">
            <w:pPr>
              <w:spacing w:after="0"/>
              <w:ind w:right="-108" w:hanging="108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10"/>
                <w:szCs w:val="10"/>
                <w:lang w:val="sr-Latn-CS" w:eastAsia="sr-Latn-CS"/>
              </w:rPr>
              <w:drawing>
                <wp:inline distT="0" distB="0" distL="0" distR="0">
                  <wp:extent cx="609600" cy="314325"/>
                  <wp:effectExtent l="0" t="0" r="0" b="9525"/>
                  <wp:docPr id="2" name="Picture 2" descr="bus ZA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s ZA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88B" w:rsidRPr="0049524E" w:rsidRDefault="0023088B" w:rsidP="0023088B">
            <w:pPr>
              <w:spacing w:after="0"/>
              <w:ind w:left="-120" w:right="-11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52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Latn-CS"/>
              </w:rPr>
              <w:t>BUS</w:t>
            </w:r>
          </w:p>
        </w:tc>
      </w:tr>
    </w:tbl>
    <w:p w:rsidR="00C22E64" w:rsidRPr="003622DD" w:rsidRDefault="0049524E" w:rsidP="005F56B3">
      <w:pPr>
        <w:pStyle w:val="NoSpacing"/>
        <w:ind w:left="8640" w:firstLine="720"/>
        <w:jc w:val="center"/>
        <w:rPr>
          <w:rFonts w:eastAsia="Times New Roman" w:cstheme="minorHAnsi"/>
          <w:color w:val="000000" w:themeColor="text1"/>
          <w:sz w:val="20"/>
          <w:szCs w:val="36"/>
        </w:rPr>
      </w:pPr>
      <w:r w:rsidRPr="003622DD">
        <w:rPr>
          <w:noProof/>
          <w:sz w:val="12"/>
          <w:lang w:val="sr-Latn-CS" w:eastAsia="sr-Latn-C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</wp:posOffset>
            </wp:positionV>
            <wp:extent cx="6915150" cy="1014095"/>
            <wp:effectExtent l="0" t="0" r="0" b="0"/>
            <wp:wrapThrough wrapText="bothSides">
              <wp:wrapPolygon edited="0">
                <wp:start x="0" y="0"/>
                <wp:lineTo x="0" y="21100"/>
                <wp:lineTo x="21540" y="21100"/>
                <wp:lineTo x="21540" y="19882"/>
                <wp:lineTo x="21183" y="13796"/>
                <wp:lineTo x="21421" y="11361"/>
                <wp:lineTo x="20469" y="8927"/>
                <wp:lineTo x="17732" y="7304"/>
                <wp:lineTo x="21362" y="7304"/>
                <wp:lineTo x="21302" y="1217"/>
                <wp:lineTo x="16364" y="0"/>
                <wp:lineTo x="0" y="0"/>
              </wp:wrapPolygon>
            </wp:wrapThrough>
            <wp:docPr id="1" name="Picture 1" descr="Description: D:\ Travel Dizajn\Memorandum Viva\Novo\Memorandum slika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 Travel Dizajn\Memorandum Viva\Novo\Memorandum slika 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2DD" w:rsidRPr="003622DD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</w:rPr>
        <w:t>6</w:t>
      </w:r>
      <w:r w:rsidR="003622DD" w:rsidRPr="003622DD">
        <w:rPr>
          <w:rFonts w:ascii="Times New Roman" w:eastAsia="Times New Roman" w:hAnsi="Times New Roman" w:cs="Times New Roman"/>
          <w:b/>
          <w:color w:val="000000" w:themeColor="text1"/>
          <w:sz w:val="24"/>
          <w:szCs w:val="36"/>
        </w:rPr>
        <w:t>dana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/>
      </w:tblPr>
      <w:tblGrid>
        <w:gridCol w:w="11106"/>
      </w:tblGrid>
      <w:tr w:rsidR="006225ED" w:rsidRPr="005716F9" w:rsidTr="00467583">
        <w:trPr>
          <w:trHeight w:val="527"/>
        </w:trPr>
        <w:tc>
          <w:tcPr>
            <w:tcW w:w="11106" w:type="dxa"/>
            <w:shd w:val="clear" w:color="auto" w:fill="0D0D0D" w:themeFill="text1" w:themeFillTint="F2"/>
          </w:tcPr>
          <w:p w:rsidR="006225ED" w:rsidRPr="00C43AD7" w:rsidRDefault="006225ED" w:rsidP="00467583">
            <w:pPr>
              <w:pStyle w:val="NoSpacing"/>
              <w:jc w:val="center"/>
              <w:rPr>
                <w:rFonts w:ascii="Times New Roman" w:hAnsi="Times New Roman" w:cs="Times New Roman"/>
                <w:color w:val="FFFFFF" w:themeColor="background1"/>
                <w:sz w:val="72"/>
              </w:rPr>
            </w:pPr>
            <w:r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>ITALIJA</w:t>
            </w:r>
          </w:p>
        </w:tc>
      </w:tr>
    </w:tbl>
    <w:p w:rsidR="00266CB6" w:rsidRPr="00E56320" w:rsidRDefault="00E56320" w:rsidP="00C97708">
      <w:pPr>
        <w:pStyle w:val="NoSpacing"/>
        <w:jc w:val="center"/>
        <w:rPr>
          <w:rFonts w:ascii="Times New Roman" w:hAnsi="Times New Roman" w:cs="Times New Roman"/>
          <w:b/>
          <w:i/>
          <w:sz w:val="72"/>
          <w:szCs w:val="80"/>
        </w:rPr>
      </w:pPr>
      <w:r w:rsidRPr="00E56320">
        <w:rPr>
          <w:rFonts w:ascii="Times New Roman" w:hAnsi="Times New Roman" w:cs="Times New Roman"/>
          <w:b/>
          <w:i/>
          <w:sz w:val="72"/>
          <w:szCs w:val="80"/>
        </w:rPr>
        <w:t>Toskana i Cinque Terre</w:t>
      </w:r>
    </w:p>
    <w:p w:rsidR="001D4879" w:rsidRPr="000E74DE" w:rsidRDefault="009324CB" w:rsidP="006163E5">
      <w:pPr>
        <w:pStyle w:val="NoSpacing"/>
        <w:ind w:left="720"/>
        <w:jc w:val="center"/>
        <w:rPr>
          <w:rFonts w:ascii="Times New Roman" w:hAnsi="Times New Roman" w:cs="Times New Roman"/>
          <w:b/>
          <w:i/>
          <w:sz w:val="36"/>
          <w:lang w:val="it-IT"/>
        </w:rPr>
      </w:pPr>
      <w:r w:rsidRPr="000E74DE">
        <w:rPr>
          <w:rFonts w:ascii="Times New Roman" w:hAnsi="Times New Roman" w:cs="Times New Roman"/>
          <w:b/>
          <w:i/>
          <w:sz w:val="36"/>
          <w:lang w:val="it-IT"/>
        </w:rPr>
        <w:t xml:space="preserve">Bolonja - </w:t>
      </w:r>
      <w:r w:rsidR="00C51CCA" w:rsidRPr="000E74DE">
        <w:rPr>
          <w:rFonts w:ascii="Times New Roman" w:hAnsi="Times New Roman" w:cs="Times New Roman"/>
          <w:b/>
          <w:i/>
          <w:sz w:val="36"/>
          <w:lang w:val="it-IT"/>
        </w:rPr>
        <w:t>Sijena - San Điminjano</w:t>
      </w:r>
      <w:r w:rsidR="00C97708" w:rsidRPr="000E74DE">
        <w:rPr>
          <w:rFonts w:ascii="Times New Roman" w:hAnsi="Times New Roman" w:cs="Times New Roman"/>
          <w:b/>
          <w:i/>
          <w:sz w:val="36"/>
          <w:lang w:val="it-IT"/>
        </w:rPr>
        <w:t>- Firenca</w:t>
      </w:r>
      <w:r w:rsidRPr="000E74DE">
        <w:rPr>
          <w:rFonts w:ascii="Times New Roman" w:hAnsi="Times New Roman" w:cs="Times New Roman"/>
          <w:b/>
          <w:i/>
          <w:sz w:val="36"/>
          <w:lang w:val="it-IT"/>
        </w:rPr>
        <w:t xml:space="preserve"> - Cinque Terre</w:t>
      </w:r>
    </w:p>
    <w:p w:rsidR="006163E5" w:rsidRPr="000E74DE" w:rsidRDefault="006163E5" w:rsidP="006163E5">
      <w:pPr>
        <w:pStyle w:val="NoSpacing"/>
        <w:ind w:left="720"/>
        <w:jc w:val="center"/>
        <w:rPr>
          <w:rFonts w:ascii="Times New Roman" w:hAnsi="Times New Roman" w:cs="Times New Roman"/>
          <w:b/>
          <w:i/>
          <w:lang w:val="it-IT"/>
        </w:rPr>
      </w:pPr>
    </w:p>
    <w:p w:rsidR="002C5200" w:rsidRPr="005F2D69" w:rsidRDefault="00E07D0E" w:rsidP="00875995">
      <w:pPr>
        <w:pStyle w:val="NoSpacing"/>
        <w:ind w:left="-90"/>
        <w:jc w:val="both"/>
        <w:rPr>
          <w:rFonts w:ascii="Times New Roman" w:hAnsi="Times New Roman" w:cs="Times New Roman"/>
        </w:rPr>
      </w:pPr>
      <w:r w:rsidRPr="00C97708">
        <w:rPr>
          <w:rFonts w:ascii="Times New Roman" w:hAnsi="Times New Roman" w:cs="Times New Roman"/>
          <w:color w:val="000000"/>
          <w:shd w:val="clear" w:color="auto" w:fill="FFFFFF"/>
        </w:rPr>
        <w:t>Obiđite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neke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od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najlepših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gradova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romantične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Toskane. Doživite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remek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dela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 xml:space="preserve">Mikelanđela, Leonarda, Donatela, Makijavelija u </w:t>
      </w:r>
      <w:r w:rsidRPr="00C97708">
        <w:rPr>
          <w:rFonts w:ascii="Times New Roman" w:hAnsi="Times New Roman" w:cs="Times New Roman"/>
          <w:b/>
          <w:color w:val="000000"/>
          <w:shd w:val="clear" w:color="auto" w:fill="FFFFFF"/>
        </w:rPr>
        <w:t>Firenci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, čuveni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centralni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trg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gde se održava „palio“- trka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 xml:space="preserve">konja u </w:t>
      </w:r>
      <w:r w:rsidRPr="00C97708">
        <w:rPr>
          <w:rFonts w:ascii="Times New Roman" w:hAnsi="Times New Roman" w:cs="Times New Roman"/>
          <w:b/>
          <w:color w:val="000000"/>
          <w:shd w:val="clear" w:color="auto" w:fill="FFFFFF"/>
        </w:rPr>
        <w:t>Sijeni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, po</w:t>
      </w:r>
      <w:r w:rsidR="00982B6D" w:rsidRPr="00C97708">
        <w:rPr>
          <w:rFonts w:ascii="Times New Roman" w:hAnsi="Times New Roman" w:cs="Times New Roman"/>
          <w:color w:val="000000"/>
          <w:shd w:val="clear" w:color="auto" w:fill="FFFFFF"/>
        </w:rPr>
        <w:t>znate</w:t>
      </w:r>
      <w:r w:rsidR="00D21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82B6D" w:rsidRPr="00C97708">
        <w:rPr>
          <w:rFonts w:ascii="Times New Roman" w:hAnsi="Times New Roman" w:cs="Times New Roman"/>
          <w:color w:val="000000"/>
          <w:shd w:val="clear" w:color="auto" w:fill="FFFFFF"/>
        </w:rPr>
        <w:t xml:space="preserve">tornjeve u </w:t>
      </w:r>
      <w:r w:rsidR="00982B6D" w:rsidRPr="00C97708">
        <w:rPr>
          <w:rFonts w:ascii="Times New Roman" w:hAnsi="Times New Roman" w:cs="Times New Roman"/>
          <w:b/>
          <w:color w:val="000000"/>
          <w:shd w:val="clear" w:color="auto" w:fill="FFFFFF"/>
        </w:rPr>
        <w:t>San</w:t>
      </w:r>
      <w:r w:rsidR="00D210A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C97708">
        <w:rPr>
          <w:rFonts w:ascii="Times New Roman" w:hAnsi="Times New Roman" w:cs="Times New Roman"/>
          <w:b/>
          <w:color w:val="000000"/>
          <w:shd w:val="clear" w:color="auto" w:fill="FFFFFF"/>
        </w:rPr>
        <w:t>Điminjanu.</w:t>
      </w:r>
      <w:r w:rsidR="00D210A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875995">
        <w:rPr>
          <w:rFonts w:ascii="Times New Roman" w:hAnsi="Times New Roman" w:cs="Times New Roman"/>
        </w:rPr>
        <w:t>Nacionalni park ,,Cinque Terre" (pet zemalja) pod zaštitom je UNESCO-a i predstavlja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skup od pet terasa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izniklih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naselja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na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strmim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liticama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ligurijske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rivijere, do kojih je nemoguće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do</w:t>
      </w:r>
      <w:r w:rsidR="00F85AA2">
        <w:rPr>
          <w:rFonts w:ascii="Times New Roman" w:hAnsi="Times New Roman" w:cs="Times New Roman"/>
        </w:rPr>
        <w:t>ć</w:t>
      </w:r>
      <w:r w:rsidR="00875995">
        <w:rPr>
          <w:rFonts w:ascii="Times New Roman" w:hAnsi="Times New Roman" w:cs="Times New Roman"/>
        </w:rPr>
        <w:t>i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kolima. Autentičnost</w:t>
      </w:r>
      <w:r w:rsidR="005F2D69">
        <w:rPr>
          <w:rFonts w:ascii="Times New Roman" w:hAnsi="Times New Roman" w:cs="Times New Roman"/>
        </w:rPr>
        <w:t>i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nedostatak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komercijalizacije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čini da odišu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posebnim</w:t>
      </w:r>
      <w:r w:rsidR="00D210A0">
        <w:rPr>
          <w:rFonts w:ascii="Times New Roman" w:hAnsi="Times New Roman" w:cs="Times New Roman"/>
        </w:rPr>
        <w:t xml:space="preserve"> </w:t>
      </w:r>
      <w:r w:rsidR="00875995">
        <w:rPr>
          <w:rFonts w:ascii="Times New Roman" w:hAnsi="Times New Roman" w:cs="Times New Roman"/>
        </w:rPr>
        <w:t>šarmom</w:t>
      </w:r>
      <w:r w:rsidR="005F2D69">
        <w:rPr>
          <w:rFonts w:ascii="Times New Roman" w:hAnsi="Times New Roman" w:cs="Times New Roman"/>
          <w:b/>
        </w:rPr>
        <w:t>.</w:t>
      </w:r>
      <w:r w:rsidR="00D210A0">
        <w:rPr>
          <w:rFonts w:ascii="Times New Roman" w:hAnsi="Times New Roman" w:cs="Times New Roman"/>
          <w:b/>
        </w:rPr>
        <w:t xml:space="preserve"> </w:t>
      </w:r>
      <w:r w:rsidR="005F2D69" w:rsidRPr="005F2D69">
        <w:rPr>
          <w:rFonts w:ascii="Times New Roman" w:hAnsi="Times New Roman" w:cs="Times New Roman"/>
        </w:rPr>
        <w:t>Živopisne</w:t>
      </w:r>
      <w:r w:rsidR="00D210A0">
        <w:rPr>
          <w:rFonts w:ascii="Times New Roman" w:hAnsi="Times New Roman" w:cs="Times New Roman"/>
        </w:rPr>
        <w:t xml:space="preserve"> </w:t>
      </w:r>
      <w:r w:rsidR="005F2D69" w:rsidRPr="005F2D69">
        <w:rPr>
          <w:rFonts w:ascii="Times New Roman" w:hAnsi="Times New Roman" w:cs="Times New Roman"/>
        </w:rPr>
        <w:t>kuće</w:t>
      </w:r>
      <w:r w:rsidR="00D210A0">
        <w:rPr>
          <w:rFonts w:ascii="Times New Roman" w:hAnsi="Times New Roman" w:cs="Times New Roman"/>
        </w:rPr>
        <w:t xml:space="preserve"> </w:t>
      </w:r>
      <w:r w:rsidR="005F2D69" w:rsidRPr="005F2D69">
        <w:rPr>
          <w:rFonts w:ascii="Times New Roman" w:hAnsi="Times New Roman" w:cs="Times New Roman"/>
        </w:rPr>
        <w:t>pastelni</w:t>
      </w:r>
      <w:r w:rsidR="005F2D69">
        <w:rPr>
          <w:rFonts w:ascii="Times New Roman" w:hAnsi="Times New Roman" w:cs="Times New Roman"/>
        </w:rPr>
        <w:t>h</w:t>
      </w:r>
      <w:r w:rsidR="00D210A0">
        <w:rPr>
          <w:rFonts w:ascii="Times New Roman" w:hAnsi="Times New Roman" w:cs="Times New Roman"/>
        </w:rPr>
        <w:t xml:space="preserve"> </w:t>
      </w:r>
      <w:r w:rsidR="005F2D69">
        <w:rPr>
          <w:rFonts w:ascii="Times New Roman" w:hAnsi="Times New Roman" w:cs="Times New Roman"/>
        </w:rPr>
        <w:t>boja, primorski</w:t>
      </w:r>
      <w:r w:rsidR="00D210A0">
        <w:rPr>
          <w:rFonts w:ascii="Times New Roman" w:hAnsi="Times New Roman" w:cs="Times New Roman"/>
        </w:rPr>
        <w:t xml:space="preserve"> </w:t>
      </w:r>
      <w:r w:rsidR="005F2D69">
        <w:rPr>
          <w:rFonts w:ascii="Times New Roman" w:hAnsi="Times New Roman" w:cs="Times New Roman"/>
        </w:rPr>
        <w:t>šarm, mreža</w:t>
      </w:r>
      <w:r w:rsidR="00D210A0">
        <w:rPr>
          <w:rFonts w:ascii="Times New Roman" w:hAnsi="Times New Roman" w:cs="Times New Roman"/>
        </w:rPr>
        <w:t xml:space="preserve"> </w:t>
      </w:r>
      <w:r w:rsidR="005F2D69">
        <w:rPr>
          <w:rFonts w:ascii="Times New Roman" w:hAnsi="Times New Roman" w:cs="Times New Roman"/>
        </w:rPr>
        <w:t>puteljaka</w:t>
      </w:r>
      <w:r w:rsidR="00D210A0">
        <w:rPr>
          <w:rFonts w:ascii="Times New Roman" w:hAnsi="Times New Roman" w:cs="Times New Roman"/>
        </w:rPr>
        <w:t xml:space="preserve"> </w:t>
      </w:r>
      <w:r w:rsidR="005F2D69" w:rsidRPr="005F2D69">
        <w:rPr>
          <w:rFonts w:ascii="Times New Roman" w:hAnsi="Times New Roman" w:cs="Times New Roman"/>
        </w:rPr>
        <w:t>za</w:t>
      </w:r>
      <w:r w:rsidR="00D210A0">
        <w:rPr>
          <w:rFonts w:ascii="Times New Roman" w:hAnsi="Times New Roman" w:cs="Times New Roman"/>
        </w:rPr>
        <w:t xml:space="preserve"> </w:t>
      </w:r>
      <w:r w:rsidR="005F2D69" w:rsidRPr="005F2D69">
        <w:rPr>
          <w:rFonts w:ascii="Times New Roman" w:hAnsi="Times New Roman" w:cs="Times New Roman"/>
        </w:rPr>
        <w:t>šetnju je nešto</w:t>
      </w:r>
      <w:r w:rsidR="00D210A0">
        <w:rPr>
          <w:rFonts w:ascii="Times New Roman" w:hAnsi="Times New Roman" w:cs="Times New Roman"/>
        </w:rPr>
        <w:t xml:space="preserve"> </w:t>
      </w:r>
      <w:r w:rsidR="005F2D69" w:rsidRPr="005F2D69">
        <w:rPr>
          <w:rFonts w:ascii="Times New Roman" w:hAnsi="Times New Roman" w:cs="Times New Roman"/>
        </w:rPr>
        <w:t>što</w:t>
      </w:r>
      <w:r w:rsidR="00D210A0">
        <w:rPr>
          <w:rFonts w:ascii="Times New Roman" w:hAnsi="Times New Roman" w:cs="Times New Roman"/>
        </w:rPr>
        <w:t xml:space="preserve"> </w:t>
      </w:r>
      <w:r w:rsidR="005F2D69" w:rsidRPr="005F2D69">
        <w:rPr>
          <w:rFonts w:ascii="Times New Roman" w:hAnsi="Times New Roman" w:cs="Times New Roman"/>
        </w:rPr>
        <w:t>nikoga</w:t>
      </w:r>
      <w:r w:rsidR="00D210A0">
        <w:rPr>
          <w:rFonts w:ascii="Times New Roman" w:hAnsi="Times New Roman" w:cs="Times New Roman"/>
        </w:rPr>
        <w:t xml:space="preserve"> </w:t>
      </w:r>
      <w:r w:rsidR="005F2D69" w:rsidRPr="005F2D69">
        <w:rPr>
          <w:rFonts w:ascii="Times New Roman" w:hAnsi="Times New Roman" w:cs="Times New Roman"/>
        </w:rPr>
        <w:t>nije</w:t>
      </w:r>
      <w:r w:rsidR="00D210A0">
        <w:rPr>
          <w:rFonts w:ascii="Times New Roman" w:hAnsi="Times New Roman" w:cs="Times New Roman"/>
        </w:rPr>
        <w:t xml:space="preserve"> </w:t>
      </w:r>
      <w:r w:rsidR="005F2D69" w:rsidRPr="005F2D69">
        <w:rPr>
          <w:rFonts w:ascii="Times New Roman" w:hAnsi="Times New Roman" w:cs="Times New Roman"/>
        </w:rPr>
        <w:t>ostavilo</w:t>
      </w:r>
      <w:r w:rsidR="00D210A0">
        <w:rPr>
          <w:rFonts w:ascii="Times New Roman" w:hAnsi="Times New Roman" w:cs="Times New Roman"/>
        </w:rPr>
        <w:t xml:space="preserve"> </w:t>
      </w:r>
      <w:r w:rsidR="005F2D69" w:rsidRPr="005F2D69">
        <w:rPr>
          <w:rFonts w:ascii="Times New Roman" w:hAnsi="Times New Roman" w:cs="Times New Roman"/>
        </w:rPr>
        <w:t>ravnodušnim.</w:t>
      </w:r>
      <w:r w:rsidR="00D210A0">
        <w:rPr>
          <w:rFonts w:ascii="Times New Roman" w:hAnsi="Times New Roman" w:cs="Times New Roman"/>
        </w:rPr>
        <w:t xml:space="preserve"> </w:t>
      </w:r>
      <w:r w:rsidR="00165653" w:rsidRPr="000E74DE">
        <w:rPr>
          <w:rFonts w:ascii="Times New Roman" w:hAnsi="Times New Roman" w:cs="Times New Roman"/>
          <w:b/>
          <w:lang w:val="it-IT"/>
        </w:rPr>
        <w:t>Cinque Terre</w:t>
      </w:r>
      <w:r w:rsidR="00165653" w:rsidRPr="000E74DE">
        <w:rPr>
          <w:rFonts w:ascii="Times New Roman" w:hAnsi="Times New Roman" w:cs="Times New Roman"/>
          <w:lang w:val="it-IT"/>
        </w:rPr>
        <w:t xml:space="preserve"> odiše drugačijim vremenom, kada su ljudi živeli jednostavnije i spokojnije. </w:t>
      </w:r>
      <w:r w:rsidR="00165653">
        <w:rPr>
          <w:rFonts w:ascii="Times New Roman" w:hAnsi="Times New Roman" w:cs="Times New Roman"/>
        </w:rPr>
        <w:t>Vodimo Vas da i Vi</w:t>
      </w:r>
      <w:r w:rsidR="00D210A0">
        <w:rPr>
          <w:rFonts w:ascii="Times New Roman" w:hAnsi="Times New Roman" w:cs="Times New Roman"/>
        </w:rPr>
        <w:t xml:space="preserve"> </w:t>
      </w:r>
      <w:r w:rsidR="00165653">
        <w:rPr>
          <w:rFonts w:ascii="Times New Roman" w:hAnsi="Times New Roman" w:cs="Times New Roman"/>
        </w:rPr>
        <w:t>doživite</w:t>
      </w:r>
      <w:r w:rsidR="00D210A0">
        <w:rPr>
          <w:rFonts w:ascii="Times New Roman" w:hAnsi="Times New Roman" w:cs="Times New Roman"/>
        </w:rPr>
        <w:t xml:space="preserve"> </w:t>
      </w:r>
      <w:r w:rsidR="00165653">
        <w:rPr>
          <w:rFonts w:ascii="Times New Roman" w:hAnsi="Times New Roman" w:cs="Times New Roman"/>
        </w:rPr>
        <w:t>deo</w:t>
      </w:r>
      <w:r w:rsidR="00D210A0">
        <w:rPr>
          <w:rFonts w:ascii="Times New Roman" w:hAnsi="Times New Roman" w:cs="Times New Roman"/>
        </w:rPr>
        <w:t xml:space="preserve"> </w:t>
      </w:r>
      <w:r w:rsidR="00165653">
        <w:rPr>
          <w:rFonts w:ascii="Times New Roman" w:hAnsi="Times New Roman" w:cs="Times New Roman"/>
        </w:rPr>
        <w:t xml:space="preserve">tebajke. </w:t>
      </w:r>
    </w:p>
    <w:p w:rsidR="006F309B" w:rsidRPr="00481DB6" w:rsidRDefault="006F309B" w:rsidP="000D1C94">
      <w:pPr>
        <w:pStyle w:val="NoSpacing"/>
        <w:ind w:left="-90"/>
        <w:jc w:val="center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Ind w:w="-90" w:type="dxa"/>
        <w:tblLook w:val="04A0"/>
      </w:tblPr>
      <w:tblGrid>
        <w:gridCol w:w="11106"/>
      </w:tblGrid>
      <w:tr w:rsidR="006163E5" w:rsidTr="006163E5"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163E5" w:rsidRDefault="006163E5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PROGRAM PUTOVANJA: 6 dana / 3 noćenja</w:t>
            </w:r>
          </w:p>
        </w:tc>
      </w:tr>
    </w:tbl>
    <w:p w:rsidR="00D210A0" w:rsidRDefault="006163E5" w:rsidP="005A1C5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</w:pPr>
      <w:r>
        <w:rPr>
          <w:rFonts w:ascii="Times New Roman" w:eastAsia="Calibri" w:hAnsi="Times New Roman" w:cs="Times New Roman"/>
          <w:b/>
          <w:u w:val="single"/>
          <w:lang w:val="sr-Latn-CS"/>
        </w:rPr>
        <w:t>OBILASCI: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 xml:space="preserve">Bolonja - Firenca </w:t>
      </w:r>
      <w:r w:rsidR="00E24070"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>– Sijena - San Đimi</w:t>
      </w:r>
      <w:r w:rsidR="000D40B6"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>n</w:t>
      </w:r>
      <w:r w:rsidR="00E24070"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 xml:space="preserve">jano </w:t>
      </w:r>
      <w:r w:rsidR="009324CB"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>–Cinque Terre</w:t>
      </w:r>
    </w:p>
    <w:p w:rsidR="009324CB" w:rsidRPr="0095687F" w:rsidRDefault="006163E5" w:rsidP="005A1C5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</w:pPr>
      <w:r>
        <w:rPr>
          <w:rFonts w:ascii="Times New Roman" w:eastAsia="Calibri" w:hAnsi="Times New Roman" w:cs="Times New Roman"/>
          <w:b/>
          <w:u w:val="single"/>
          <w:lang w:val="sr-Latn-CS"/>
        </w:rPr>
        <w:t>PROGRAM PUTOVANJA:</w:t>
      </w:r>
    </w:p>
    <w:p w:rsidR="006163E5" w:rsidRPr="000E74DE" w:rsidRDefault="000D1C94" w:rsidP="006163E5">
      <w:pPr>
        <w:pStyle w:val="NoSpacing"/>
        <w:ind w:left="-90"/>
        <w:jc w:val="both"/>
        <w:rPr>
          <w:rFonts w:ascii="Times New Roman" w:hAnsi="Times New Roman" w:cs="Times New Roman"/>
          <w:b/>
          <w:lang w:val="it-IT"/>
        </w:rPr>
      </w:pPr>
      <w:r w:rsidRPr="000E74DE">
        <w:rPr>
          <w:rFonts w:ascii="Times New Roman" w:hAnsi="Times New Roman" w:cs="Times New Roman"/>
          <w:b/>
          <w:lang w:val="it-IT"/>
        </w:rPr>
        <w:t xml:space="preserve">1.dan </w:t>
      </w:r>
      <w:r w:rsidR="006163E5" w:rsidRPr="000E74DE">
        <w:rPr>
          <w:rFonts w:ascii="Times New Roman" w:hAnsi="Times New Roman" w:cs="Times New Roman"/>
          <w:b/>
          <w:lang w:val="it-IT"/>
        </w:rPr>
        <w:t>BEOGRAD</w:t>
      </w:r>
    </w:p>
    <w:p w:rsidR="006163E5" w:rsidRPr="000E74DE" w:rsidRDefault="006163E5" w:rsidP="00474E38">
      <w:pPr>
        <w:pStyle w:val="NoSpacing"/>
        <w:ind w:left="-90"/>
        <w:jc w:val="both"/>
        <w:rPr>
          <w:rFonts w:ascii="Times New Roman" w:hAnsi="Times New Roman" w:cs="Times New Roman"/>
          <w:lang w:val="it-IT"/>
        </w:rPr>
      </w:pPr>
      <w:r w:rsidRPr="000E74DE">
        <w:rPr>
          <w:rFonts w:ascii="Times New Roman" w:hAnsi="Times New Roman" w:cs="Times New Roman"/>
          <w:lang w:val="it-IT"/>
        </w:rPr>
        <w:t>Polazak oko 18:00 časova </w:t>
      </w:r>
      <w:r w:rsidRPr="000E74DE">
        <w:rPr>
          <w:rFonts w:ascii="Times New Roman" w:hAnsi="Times New Roman" w:cs="Times New Roman"/>
          <w:bCs/>
          <w:lang w:val="it-IT"/>
        </w:rPr>
        <w:t>sa</w:t>
      </w:r>
      <w:r w:rsidR="00F85AA2" w:rsidRPr="000E74DE">
        <w:rPr>
          <w:rFonts w:ascii="Times New Roman" w:hAnsi="Times New Roman" w:cs="Times New Roman"/>
          <w:lang w:val="it-IT"/>
        </w:rPr>
        <w:t> </w:t>
      </w:r>
      <w:r w:rsidRPr="000E74DE">
        <w:rPr>
          <w:rFonts w:ascii="Times New Roman" w:hAnsi="Times New Roman" w:cs="Times New Roman"/>
          <w:bCs/>
          <w:lang w:val="it-IT"/>
        </w:rPr>
        <w:t>dogovorenog mesta</w:t>
      </w:r>
      <w:r w:rsidRPr="000E74DE">
        <w:rPr>
          <w:rFonts w:ascii="Times New Roman" w:hAnsi="Times New Roman" w:cs="Times New Roman"/>
          <w:b/>
          <w:bCs/>
          <w:lang w:val="it-IT"/>
        </w:rPr>
        <w:t> </w:t>
      </w:r>
      <w:r w:rsidRPr="000E74DE">
        <w:rPr>
          <w:rFonts w:ascii="Times New Roman" w:hAnsi="Times New Roman" w:cs="Times New Roman"/>
          <w:lang w:val="it-IT"/>
        </w:rPr>
        <w:t>(proveriti 3 dana pre putovanja tačno vreme i mesto polaska autobusa). </w:t>
      </w:r>
      <w:r w:rsidR="00F85AA2" w:rsidRPr="000E74DE">
        <w:rPr>
          <w:rFonts w:ascii="Times New Roman" w:hAnsi="Times New Roman" w:cs="Times New Roman"/>
          <w:b/>
          <w:bCs/>
          <w:lang w:val="it-IT"/>
        </w:rPr>
        <w:t>Noćna vožnja</w:t>
      </w:r>
      <w:r w:rsidRPr="000E74DE">
        <w:rPr>
          <w:rFonts w:ascii="Times New Roman" w:hAnsi="Times New Roman" w:cs="Times New Roman"/>
          <w:lang w:val="it-IT"/>
        </w:rPr>
        <w:t>kroz Hrvatsku i Sloveniju.</w:t>
      </w:r>
    </w:p>
    <w:p w:rsidR="006163E5" w:rsidRPr="000E74DE" w:rsidRDefault="006163E5" w:rsidP="006163E5">
      <w:pPr>
        <w:pStyle w:val="NoSpacing"/>
        <w:ind w:left="-90"/>
        <w:jc w:val="both"/>
        <w:rPr>
          <w:rFonts w:ascii="Times New Roman" w:hAnsi="Times New Roman" w:cs="Times New Roman"/>
          <w:b/>
          <w:lang w:val="it-IT"/>
        </w:rPr>
      </w:pPr>
      <w:r w:rsidRPr="000E74DE">
        <w:rPr>
          <w:rFonts w:ascii="Times New Roman" w:hAnsi="Times New Roman" w:cs="Times New Roman"/>
          <w:b/>
          <w:lang w:val="it-IT"/>
        </w:rPr>
        <w:t xml:space="preserve">2. dan BOLONJA – MONTEKATINI      </w:t>
      </w:r>
    </w:p>
    <w:p w:rsidR="006163E5" w:rsidRPr="000E74DE" w:rsidRDefault="006163E5" w:rsidP="00CD3316">
      <w:pPr>
        <w:pStyle w:val="NoSpacing"/>
        <w:ind w:left="-91"/>
        <w:jc w:val="both"/>
        <w:rPr>
          <w:rFonts w:ascii="Times New Roman" w:hAnsi="Times New Roman" w:cs="Times New Roman"/>
          <w:b/>
          <w:lang w:val="it-IT"/>
        </w:rPr>
      </w:pPr>
      <w:r w:rsidRPr="000E74DE">
        <w:rPr>
          <w:rFonts w:ascii="Times New Roman" w:hAnsi="Times New Roman" w:cs="Times New Roman"/>
          <w:lang w:val="it-IT"/>
        </w:rPr>
        <w:t xml:space="preserve">Dolazak u Bolonju. </w:t>
      </w:r>
      <w:r w:rsidRPr="00F85AA2">
        <w:rPr>
          <w:rFonts w:ascii="Times New Roman" w:hAnsi="Times New Roman" w:cs="Times New Roman"/>
          <w:lang w:val="de-DE"/>
        </w:rPr>
        <w:t xml:space="preserve">Univerzitetska </w:t>
      </w:r>
      <w:r w:rsidRPr="00F85AA2">
        <w:rPr>
          <w:rFonts w:ascii="Times New Roman" w:hAnsi="Times New Roman" w:cs="Times New Roman"/>
          <w:b/>
          <w:lang w:val="de-DE"/>
        </w:rPr>
        <w:t>Bolonja</w:t>
      </w:r>
      <w:r w:rsidRPr="00F85AA2">
        <w:rPr>
          <w:rFonts w:ascii="Times New Roman" w:hAnsi="Times New Roman" w:cs="Times New Roman"/>
          <w:lang w:val="de-DE"/>
        </w:rPr>
        <w:t xml:space="preserve"> je veličanstveni srednjevekovni grad sa renesansnim palatama i arkadama. Centar grada čine dva identična trga, Mađore i Neptuno. Crvenkastosmeđe građevine i levičarska reputacija su Bolonji doneli nadimak ’’La Rossa’’ (Crvena). Zbog svoje bogate kuhinje dobila je nadimak ’’La Grassa’’ (Debela). Po dolasku panoramski obilazak grada: spomenik Neptunu, Bazilika San Petronio, Univerzitet, Due Tori, Palata Banki, Palata Notai, Palata Akursio, Trg Mađore. </w:t>
      </w:r>
      <w:r w:rsidRPr="000E74DE">
        <w:rPr>
          <w:rFonts w:ascii="Times New Roman" w:hAnsi="Times New Roman" w:cs="Times New Roman"/>
          <w:lang w:val="it-IT"/>
        </w:rPr>
        <w:t xml:space="preserve">Slobodno vreme za individualne aktivnosti. Nastavak puta do banje </w:t>
      </w:r>
      <w:r w:rsidRPr="000E74DE">
        <w:rPr>
          <w:rFonts w:ascii="Times New Roman" w:hAnsi="Times New Roman" w:cs="Times New Roman"/>
          <w:b/>
          <w:lang w:val="it-IT"/>
        </w:rPr>
        <w:t>Montekatini</w:t>
      </w:r>
      <w:r w:rsidRPr="000E74DE">
        <w:rPr>
          <w:rFonts w:ascii="Times New Roman" w:hAnsi="Times New Roman" w:cs="Times New Roman"/>
          <w:lang w:val="it-IT"/>
        </w:rPr>
        <w:t xml:space="preserve">. Smeštaj u hotel.  </w:t>
      </w:r>
      <w:r w:rsidRPr="000E74DE">
        <w:rPr>
          <w:rFonts w:ascii="Times New Roman" w:hAnsi="Times New Roman" w:cs="Times New Roman"/>
          <w:b/>
          <w:lang w:val="it-IT"/>
        </w:rPr>
        <w:t>Noćenje.</w:t>
      </w:r>
    </w:p>
    <w:p w:rsidR="006163E5" w:rsidRPr="000E74DE" w:rsidRDefault="006163E5" w:rsidP="006163E5">
      <w:pPr>
        <w:pStyle w:val="NoSpacing"/>
        <w:ind w:left="-90"/>
        <w:jc w:val="both"/>
        <w:rPr>
          <w:rFonts w:ascii="Times New Roman" w:hAnsi="Times New Roman" w:cs="Times New Roman"/>
          <w:b/>
          <w:lang w:val="it-IT"/>
        </w:rPr>
      </w:pPr>
      <w:r w:rsidRPr="000E74DE">
        <w:rPr>
          <w:rFonts w:ascii="Times New Roman" w:hAnsi="Times New Roman" w:cs="Times New Roman"/>
          <w:b/>
          <w:lang w:val="it-IT"/>
        </w:rPr>
        <w:t>3.d</w:t>
      </w:r>
      <w:r w:rsidR="00474E38" w:rsidRPr="000E74DE">
        <w:rPr>
          <w:rFonts w:ascii="Times New Roman" w:hAnsi="Times New Roman" w:cs="Times New Roman"/>
          <w:b/>
          <w:lang w:val="it-IT"/>
        </w:rPr>
        <w:t xml:space="preserve">an  </w:t>
      </w:r>
      <w:r w:rsidR="00D5123D" w:rsidRPr="000E74DE">
        <w:rPr>
          <w:rFonts w:ascii="Times New Roman" w:hAnsi="Times New Roman" w:cs="Times New Roman"/>
          <w:b/>
          <w:lang w:val="it-IT"/>
        </w:rPr>
        <w:t xml:space="preserve">MONTEKATINI </w:t>
      </w:r>
      <w:r w:rsidR="001402AC" w:rsidRPr="000E74DE">
        <w:rPr>
          <w:rFonts w:ascii="Times New Roman" w:hAnsi="Times New Roman" w:cs="Times New Roman"/>
          <w:b/>
          <w:lang w:val="it-IT"/>
        </w:rPr>
        <w:t xml:space="preserve">– </w:t>
      </w:r>
      <w:r w:rsidR="00277791" w:rsidRPr="000E74DE">
        <w:rPr>
          <w:rFonts w:ascii="Times New Roman" w:hAnsi="Times New Roman" w:cs="Times New Roman"/>
          <w:b/>
          <w:lang w:val="it-IT"/>
        </w:rPr>
        <w:t>FIRENCA</w:t>
      </w:r>
      <w:r w:rsidRPr="000E74DE">
        <w:rPr>
          <w:rFonts w:ascii="Times New Roman" w:hAnsi="Times New Roman" w:cs="Times New Roman"/>
          <w:b/>
          <w:lang w:val="it-IT"/>
        </w:rPr>
        <w:t>- MONTEKATINI</w:t>
      </w:r>
    </w:p>
    <w:p w:rsidR="006163E5" w:rsidRPr="000E74DE" w:rsidRDefault="006163E5" w:rsidP="00F5487A">
      <w:pPr>
        <w:pStyle w:val="NoSpacing"/>
        <w:ind w:left="-90"/>
        <w:jc w:val="both"/>
        <w:rPr>
          <w:rFonts w:ascii="Times New Roman" w:hAnsi="Times New Roman" w:cs="Times New Roman"/>
          <w:b/>
          <w:lang w:val="it-IT"/>
        </w:rPr>
      </w:pPr>
      <w:r w:rsidRPr="000E74DE">
        <w:rPr>
          <w:rFonts w:ascii="Times New Roman" w:hAnsi="Times New Roman" w:cs="Times New Roman"/>
          <w:b/>
          <w:lang w:val="it-IT"/>
        </w:rPr>
        <w:t>Doručak.</w:t>
      </w:r>
      <w:r w:rsidRPr="000E74DE">
        <w:rPr>
          <w:rFonts w:ascii="Times New Roman" w:hAnsi="Times New Roman" w:cs="Times New Roman"/>
          <w:lang w:val="it-IT"/>
        </w:rPr>
        <w:t>. Slobodno vre</w:t>
      </w:r>
      <w:r w:rsidR="00114EDB" w:rsidRPr="000E74DE">
        <w:rPr>
          <w:rFonts w:ascii="Times New Roman" w:hAnsi="Times New Roman" w:cs="Times New Roman"/>
          <w:lang w:val="it-IT"/>
        </w:rPr>
        <w:t>me u Montekatiniju ili mogu</w:t>
      </w:r>
      <w:r w:rsidR="00074DA3" w:rsidRPr="000E74DE">
        <w:rPr>
          <w:rFonts w:ascii="Times New Roman" w:hAnsi="Times New Roman" w:cs="Times New Roman"/>
          <w:lang w:val="it-IT"/>
        </w:rPr>
        <w:t>ćnost organizovanja fakultativno</w:t>
      </w:r>
      <w:r w:rsidR="00114EDB" w:rsidRPr="000E74DE">
        <w:rPr>
          <w:rFonts w:ascii="Times New Roman" w:hAnsi="Times New Roman" w:cs="Times New Roman"/>
          <w:lang w:val="it-IT"/>
        </w:rPr>
        <w:t xml:space="preserve">g izleta do </w:t>
      </w:r>
      <w:r w:rsidR="00114EDB" w:rsidRPr="000E74DE">
        <w:rPr>
          <w:rFonts w:ascii="Times New Roman" w:hAnsi="Times New Roman" w:cs="Times New Roman"/>
          <w:b/>
          <w:lang w:val="it-IT"/>
        </w:rPr>
        <w:t>Firence</w:t>
      </w:r>
      <w:r w:rsidR="00114EDB" w:rsidRPr="000E74DE">
        <w:rPr>
          <w:rFonts w:ascii="Times New Roman" w:hAnsi="Times New Roman" w:cs="Times New Roman"/>
          <w:lang w:val="it-IT"/>
        </w:rPr>
        <w:t>. Firenca je grad u kome su živeli i radili Leonardo, Mikelanđelo, Donatelo, Makijaveli, Dante, Bokačo. Po dolasku obilazak grada: katedrala Santa Maria del Fiore, Krstionica Jovana Krstitelja, Trg Sinjori, Galerija Ufici (nije predviđena grupna poseta), most Vekio na reci Arno</w:t>
      </w:r>
      <w:r w:rsidR="008F0EE3" w:rsidRPr="000E74DE">
        <w:rPr>
          <w:rFonts w:ascii="Times New Roman" w:hAnsi="Times New Roman" w:cs="Times New Roman"/>
          <w:lang w:val="it-IT"/>
        </w:rPr>
        <w:t>.</w:t>
      </w:r>
      <w:r w:rsidR="001402AC" w:rsidRPr="000E74DE">
        <w:rPr>
          <w:rFonts w:ascii="Times New Roman" w:hAnsi="Times New Roman" w:cs="Times New Roman"/>
          <w:lang w:val="it-IT"/>
        </w:rPr>
        <w:t xml:space="preserve">Nakon obilaska slobodno vreme. Povratak za Montekatini. </w:t>
      </w:r>
      <w:r w:rsidRPr="000E74DE">
        <w:rPr>
          <w:rFonts w:ascii="Times New Roman" w:hAnsi="Times New Roman" w:cs="Times New Roman"/>
          <w:b/>
          <w:lang w:val="it-IT"/>
        </w:rPr>
        <w:t>Noćenje.</w:t>
      </w:r>
    </w:p>
    <w:p w:rsidR="006163E5" w:rsidRPr="000E74DE" w:rsidRDefault="00474E38" w:rsidP="006163E5">
      <w:pPr>
        <w:pStyle w:val="NoSpacing"/>
        <w:ind w:left="-90"/>
        <w:jc w:val="both"/>
        <w:rPr>
          <w:rFonts w:ascii="Times New Roman" w:hAnsi="Times New Roman" w:cs="Times New Roman"/>
          <w:b/>
          <w:lang w:val="it-IT"/>
        </w:rPr>
      </w:pPr>
      <w:r w:rsidRPr="000E74DE">
        <w:rPr>
          <w:rFonts w:ascii="Times New Roman" w:hAnsi="Times New Roman" w:cs="Times New Roman"/>
          <w:b/>
          <w:lang w:val="it-IT"/>
        </w:rPr>
        <w:t xml:space="preserve">4.dan  </w:t>
      </w:r>
      <w:r w:rsidR="006163E5" w:rsidRPr="000E74DE">
        <w:rPr>
          <w:rFonts w:ascii="Times New Roman" w:hAnsi="Times New Roman" w:cs="Times New Roman"/>
          <w:b/>
          <w:lang w:val="it-IT"/>
        </w:rPr>
        <w:t>MONTEKATINI - SAN ĐIMINJANO – SIJENA</w:t>
      </w:r>
      <w:r w:rsidR="006163E5" w:rsidRPr="000E74DE">
        <w:rPr>
          <w:rFonts w:ascii="Times New Roman" w:hAnsi="Times New Roman" w:cs="Times New Roman"/>
          <w:lang w:val="it-IT"/>
        </w:rPr>
        <w:t xml:space="preserve"> – </w:t>
      </w:r>
      <w:r w:rsidR="006163E5" w:rsidRPr="000E74DE">
        <w:rPr>
          <w:rFonts w:ascii="Times New Roman" w:hAnsi="Times New Roman" w:cs="Times New Roman"/>
          <w:b/>
          <w:lang w:val="it-IT"/>
        </w:rPr>
        <w:t xml:space="preserve">MONTEKATINI </w:t>
      </w:r>
    </w:p>
    <w:p w:rsidR="006163E5" w:rsidRPr="000E74DE" w:rsidRDefault="006163E5" w:rsidP="00474E38">
      <w:pPr>
        <w:pStyle w:val="NoSpacing"/>
        <w:ind w:left="-90"/>
        <w:jc w:val="both"/>
        <w:rPr>
          <w:rFonts w:ascii="Times New Roman" w:hAnsi="Times New Roman" w:cs="Times New Roman"/>
          <w:b/>
          <w:lang w:val="it-IT"/>
        </w:rPr>
      </w:pPr>
      <w:r w:rsidRPr="000E74DE">
        <w:rPr>
          <w:rFonts w:ascii="Times New Roman" w:hAnsi="Times New Roman" w:cs="Times New Roman"/>
          <w:b/>
          <w:lang w:val="it-IT"/>
        </w:rPr>
        <w:t>Doručak.</w:t>
      </w:r>
      <w:r w:rsidRPr="000E74DE">
        <w:rPr>
          <w:rFonts w:ascii="Times New Roman" w:hAnsi="Times New Roman" w:cs="Times New Roman"/>
          <w:lang w:val="it-IT"/>
        </w:rPr>
        <w:t xml:space="preserve"> Slobodan dan za individualne aktivnosti ili mogućnost</w:t>
      </w:r>
      <w:r w:rsidR="008B63E5" w:rsidRPr="000E74DE">
        <w:rPr>
          <w:rFonts w:ascii="Times New Roman" w:hAnsi="Times New Roman" w:cs="Times New Roman"/>
          <w:lang w:val="it-IT"/>
        </w:rPr>
        <w:t xml:space="preserve"> organizovanja</w:t>
      </w:r>
      <w:r w:rsidR="00A14F95" w:rsidRPr="000E74DE">
        <w:rPr>
          <w:rFonts w:ascii="Times New Roman" w:hAnsi="Times New Roman" w:cs="Times New Roman"/>
          <w:lang w:val="it-IT"/>
        </w:rPr>
        <w:t xml:space="preserve"> fakultativnog</w:t>
      </w:r>
      <w:r w:rsidRPr="000E74DE">
        <w:rPr>
          <w:rFonts w:ascii="Times New Roman" w:hAnsi="Times New Roman" w:cs="Times New Roman"/>
          <w:lang w:val="it-IT"/>
        </w:rPr>
        <w:t xml:space="preserve"> izleta do SanĐiminjanaiSijene. Putovanje do </w:t>
      </w:r>
      <w:r w:rsidRPr="000E74DE">
        <w:rPr>
          <w:rFonts w:ascii="Times New Roman" w:hAnsi="Times New Roman" w:cs="Times New Roman"/>
          <w:b/>
          <w:lang w:val="it-IT"/>
        </w:rPr>
        <w:t>San Điminjana</w:t>
      </w:r>
      <w:r w:rsidRPr="000E74DE">
        <w:rPr>
          <w:rFonts w:ascii="Times New Roman" w:hAnsi="Times New Roman" w:cs="Times New Roman"/>
          <w:lang w:val="it-IT"/>
        </w:rPr>
        <w:t xml:space="preserve"> (“Grad tornjeva“), utvrđen srednjovekovni grad, koji je poznat po dobro očuvanim tornjevima pod zaštitom UNESCO-a. Po dolasku obilazak grada: centralni gradski trg - Duomo, crkva Koleđata u kojoj je radio Girlandajo (M</w:t>
      </w:r>
      <w:r w:rsidR="005529FF" w:rsidRPr="000E74DE">
        <w:rPr>
          <w:rFonts w:ascii="Times New Roman" w:hAnsi="Times New Roman" w:cs="Times New Roman"/>
          <w:lang w:val="it-IT"/>
        </w:rPr>
        <w:t>ikelanđelov učitelj), tornjevi</w:t>
      </w:r>
      <w:r w:rsidRPr="000E74DE">
        <w:rPr>
          <w:rFonts w:ascii="Times New Roman" w:hAnsi="Times New Roman" w:cs="Times New Roman"/>
          <w:lang w:val="it-IT"/>
        </w:rPr>
        <w:t xml:space="preserve">. Nastavak putovanja za  </w:t>
      </w:r>
      <w:r w:rsidRPr="000E74DE">
        <w:rPr>
          <w:rFonts w:ascii="Times New Roman" w:hAnsi="Times New Roman" w:cs="Times New Roman"/>
          <w:b/>
          <w:lang w:val="it-IT"/>
        </w:rPr>
        <w:t>Sijenu,</w:t>
      </w:r>
      <w:r w:rsidRPr="000E74DE">
        <w:rPr>
          <w:rFonts w:ascii="Times New Roman" w:hAnsi="Times New Roman" w:cs="Times New Roman"/>
          <w:lang w:val="it-IT"/>
        </w:rPr>
        <w:t xml:space="preserve"> prelepog  grada koji je smešten u tipično toskanskom predelu. Sijena, idealna za ljubitelje vina i prirode, je grad sa očuvanim starim srednjovekovnim jezgrom, sa ogromnim kulturnim nasleđem, dok sam grad okružuju brojni vinogradi. Po dolasku obilazak grada: Gradska kuća, Katedrala u Sijeni, centralni trg (Piazza Campo) gde se održavaju kostimirane trke konja („palio”), Santa Maria dela Scala, prva bolnica u Evropi, Crkva Sv.Domenika, u kojoj se nalaze glava i palac Sv.Katarine, zaštitnice </w:t>
      </w:r>
      <w:r w:rsidRPr="000E74DE">
        <w:rPr>
          <w:rFonts w:ascii="Times New Roman" w:hAnsi="Times New Roman" w:cs="Times New Roman"/>
          <w:lang w:val="it-IT"/>
        </w:rPr>
        <w:lastRenderedPageBreak/>
        <w:t xml:space="preserve">Italije. Nakon obilaska slobodno vreme za šetnju i individualne aktivnosti. U poslepodnevnim časovima povratak u Montekatini. </w:t>
      </w:r>
      <w:r w:rsidRPr="000E74DE">
        <w:rPr>
          <w:rFonts w:ascii="Times New Roman" w:hAnsi="Times New Roman" w:cs="Times New Roman"/>
          <w:b/>
          <w:lang w:val="it-IT"/>
        </w:rPr>
        <w:t>Noćenje.</w:t>
      </w:r>
    </w:p>
    <w:p w:rsidR="006163E5" w:rsidRPr="000E74DE" w:rsidRDefault="00474E38" w:rsidP="006163E5">
      <w:pPr>
        <w:pStyle w:val="NoSpacing"/>
        <w:ind w:left="-90"/>
        <w:jc w:val="both"/>
        <w:rPr>
          <w:rFonts w:ascii="Times New Roman" w:hAnsi="Times New Roman" w:cs="Times New Roman"/>
          <w:b/>
          <w:lang w:val="it-IT"/>
        </w:rPr>
      </w:pPr>
      <w:r w:rsidRPr="000E74DE">
        <w:rPr>
          <w:rFonts w:ascii="Times New Roman" w:hAnsi="Times New Roman" w:cs="Times New Roman"/>
          <w:b/>
          <w:lang w:val="it-IT"/>
        </w:rPr>
        <w:t xml:space="preserve">5.dan  </w:t>
      </w:r>
      <w:r w:rsidR="006163E5" w:rsidRPr="000E74DE">
        <w:rPr>
          <w:rFonts w:ascii="Times New Roman" w:hAnsi="Times New Roman" w:cs="Times New Roman"/>
          <w:b/>
          <w:lang w:val="it-IT"/>
        </w:rPr>
        <w:t xml:space="preserve">MONTEKATINI – </w:t>
      </w:r>
      <w:r w:rsidR="009324CB" w:rsidRPr="000E74DE">
        <w:rPr>
          <w:rFonts w:ascii="Times New Roman" w:hAnsi="Times New Roman" w:cs="Times New Roman"/>
          <w:b/>
          <w:lang w:val="it-IT"/>
        </w:rPr>
        <w:t xml:space="preserve">LA SPECIA - </w:t>
      </w:r>
      <w:r w:rsidR="00D5123D" w:rsidRPr="000E74DE">
        <w:rPr>
          <w:rFonts w:ascii="Times New Roman" w:hAnsi="Times New Roman" w:cs="Times New Roman"/>
          <w:b/>
          <w:lang w:val="it-IT"/>
        </w:rPr>
        <w:t>CINQUE TERRE</w:t>
      </w:r>
    </w:p>
    <w:p w:rsidR="0018690C" w:rsidRPr="0018690C" w:rsidRDefault="006163E5" w:rsidP="00B16E2E">
      <w:pPr>
        <w:pStyle w:val="NoSpacing"/>
        <w:jc w:val="both"/>
        <w:rPr>
          <w:rFonts w:ascii="Times New Roman" w:hAnsi="Times New Roman" w:cs="Times New Roman"/>
        </w:rPr>
      </w:pPr>
      <w:r w:rsidRPr="000E74DE">
        <w:rPr>
          <w:rFonts w:ascii="Times New Roman" w:hAnsi="Times New Roman" w:cs="Times New Roman"/>
          <w:b/>
          <w:lang w:val="it-IT"/>
        </w:rPr>
        <w:t>Doručak.</w:t>
      </w:r>
      <w:r w:rsidR="009324CB" w:rsidRPr="0018690C">
        <w:rPr>
          <w:rFonts w:ascii="Times New Roman" w:hAnsi="Times New Roman" w:cs="Times New Roman"/>
          <w:bCs/>
        </w:rPr>
        <w:t xml:space="preserve">Napuštanje hotela. </w:t>
      </w:r>
      <w:r w:rsidR="009324CB" w:rsidRPr="0018690C">
        <w:rPr>
          <w:rFonts w:ascii="Times New Roman" w:hAnsi="Times New Roman" w:cs="Times New Roman"/>
        </w:rPr>
        <w:t>Nakon doručka slobodno vreme za individualne aktivnosti ili mogućnost organizovanja fakultativnog odlaska na izlet Cinque Terre. Vožnja do luke La Specia (oko sat i dvadeset</w:t>
      </w:r>
      <w:r w:rsidR="001A2FD5">
        <w:rPr>
          <w:rFonts w:ascii="Times New Roman" w:hAnsi="Times New Roman" w:cs="Times New Roman"/>
        </w:rPr>
        <w:t xml:space="preserve"> minuta) gde se   </w:t>
      </w:r>
      <w:r w:rsidR="001A2FD5">
        <w:rPr>
          <w:rFonts w:ascii="Times New Roman" w:hAnsi="Times New Roman" w:cs="Times New Roman"/>
        </w:rPr>
        <w:br/>
        <w:t xml:space="preserve"> ukrcava na </w:t>
      </w:r>
      <w:r w:rsidR="009324CB" w:rsidRPr="0018690C">
        <w:rPr>
          <w:rFonts w:ascii="Times New Roman" w:hAnsi="Times New Roman" w:cs="Times New Roman"/>
        </w:rPr>
        <w:t>voz koji povezuje svih pet nase</w:t>
      </w:r>
      <w:r w:rsidR="001A2FD5">
        <w:rPr>
          <w:rFonts w:ascii="Times New Roman" w:hAnsi="Times New Roman" w:cs="Times New Roman"/>
        </w:rPr>
        <w:t>lja u sastavu Nacionalnog parka</w:t>
      </w:r>
      <w:r w:rsidR="009324CB" w:rsidRPr="0018690C">
        <w:rPr>
          <w:rFonts w:ascii="Times New Roman" w:hAnsi="Times New Roman" w:cs="Times New Roman"/>
        </w:rPr>
        <w:t>.Odlazak do naj</w:t>
      </w:r>
      <w:r w:rsidR="001A2FD5">
        <w:rPr>
          <w:rFonts w:ascii="Times New Roman" w:hAnsi="Times New Roman" w:cs="Times New Roman"/>
        </w:rPr>
        <w:t xml:space="preserve">većeg  naselja u okviru parka </w:t>
      </w:r>
      <w:r w:rsidR="001A2FD5">
        <w:rPr>
          <w:rFonts w:ascii="Times New Roman" w:hAnsi="Times New Roman" w:cs="Times New Roman"/>
        </w:rPr>
        <w:br/>
        <w:t>Riomađore</w:t>
      </w:r>
      <w:r w:rsidR="009324CB" w:rsidRPr="0018690C">
        <w:rPr>
          <w:rFonts w:ascii="Times New Roman" w:hAnsi="Times New Roman" w:cs="Times New Roman"/>
        </w:rPr>
        <w:t xml:space="preserve"> (Riomagg</w:t>
      </w:r>
      <w:r w:rsidR="001A2FD5">
        <w:rPr>
          <w:rFonts w:ascii="Times New Roman" w:hAnsi="Times New Roman" w:cs="Times New Roman"/>
        </w:rPr>
        <w:t xml:space="preserve">iore) koje leži na stenama duž </w:t>
      </w:r>
      <w:r w:rsidR="009324CB" w:rsidRPr="0018690C">
        <w:rPr>
          <w:rFonts w:ascii="Times New Roman" w:hAnsi="Times New Roman" w:cs="Times New Roman"/>
        </w:rPr>
        <w:t>potoka Mađore i spušta se ka moru u formi amfiteatra. Obilazak   tvrđave, crkve. Nastavak putovanja vo</w:t>
      </w:r>
      <w:r w:rsidR="009324CB" w:rsidRPr="00F85AA2">
        <w:rPr>
          <w:rFonts w:ascii="Times New Roman" w:hAnsi="Times New Roman" w:cs="Times New Roman"/>
        </w:rPr>
        <w:t>zom do Manarole</w:t>
      </w:r>
      <w:r w:rsidR="009324CB" w:rsidRPr="0018690C">
        <w:rPr>
          <w:rFonts w:ascii="Times New Roman" w:hAnsi="Times New Roman" w:cs="Times New Roman"/>
        </w:rPr>
        <w:t xml:space="preserve">, </w:t>
      </w:r>
      <w:r w:rsidR="009324CB" w:rsidRPr="00F85AA2">
        <w:rPr>
          <w:rFonts w:ascii="Times New Roman" w:hAnsi="Times New Roman" w:cs="Times New Roman"/>
        </w:rPr>
        <w:t>tipi</w:t>
      </w:r>
      <w:r w:rsidR="009324CB" w:rsidRPr="0018690C">
        <w:rPr>
          <w:rFonts w:ascii="Times New Roman" w:hAnsi="Times New Roman" w:cs="Times New Roman"/>
        </w:rPr>
        <w:t>čnog sela ove regije sa kućama koje se spuštaju terasasto do same obale mor</w:t>
      </w:r>
      <w:r w:rsidR="001A2FD5">
        <w:rPr>
          <w:rFonts w:ascii="Times New Roman" w:hAnsi="Times New Roman" w:cs="Times New Roman"/>
        </w:rPr>
        <w:t xml:space="preserve">a.Vožnja vozom do sledećeg sela </w:t>
      </w:r>
      <w:r w:rsidR="009324CB" w:rsidRPr="0018690C">
        <w:rPr>
          <w:rFonts w:ascii="Times New Roman" w:hAnsi="Times New Roman" w:cs="Times New Roman"/>
        </w:rPr>
        <w:t>Vernaca (Vernazza) koje je izgrađeno na uzvišenju oko gotske crkve   Sv.Margarite antiohijske iz 13-og veka. Četvrto selo koje se obilazi je Monteroso al Mare, koje leži u sredini  malog zaliva, sa kućama u obliku kula  (case – tori). U poslepodnevnim časovima polazak za Beograd. Noćna voznja kroz Sl</w:t>
      </w:r>
      <w:r w:rsidR="0018690C" w:rsidRPr="0018690C">
        <w:rPr>
          <w:rFonts w:ascii="Times New Roman" w:hAnsi="Times New Roman" w:cs="Times New Roman"/>
        </w:rPr>
        <w:t>oveniju i Hrvatsku prema Srbiji.</w:t>
      </w:r>
    </w:p>
    <w:p w:rsidR="0018690C" w:rsidRPr="00F85AA2" w:rsidRDefault="00474E38" w:rsidP="0018690C">
      <w:pPr>
        <w:pStyle w:val="NoSpacing"/>
        <w:rPr>
          <w:rFonts w:ascii="Times New Roman" w:hAnsi="Times New Roman" w:cs="Times New Roman"/>
        </w:rPr>
      </w:pPr>
      <w:r w:rsidRPr="00F85AA2">
        <w:rPr>
          <w:rFonts w:ascii="Times New Roman" w:hAnsi="Times New Roman" w:cs="Times New Roman"/>
          <w:b/>
        </w:rPr>
        <w:t>6.dan</w:t>
      </w:r>
      <w:r w:rsidR="00D210A0">
        <w:rPr>
          <w:rFonts w:ascii="Times New Roman" w:hAnsi="Times New Roman" w:cs="Times New Roman"/>
          <w:b/>
        </w:rPr>
        <w:t xml:space="preserve"> </w:t>
      </w:r>
      <w:r w:rsidR="006163E5" w:rsidRPr="00F85AA2">
        <w:rPr>
          <w:rFonts w:ascii="Times New Roman" w:hAnsi="Times New Roman" w:cs="Times New Roman"/>
          <w:b/>
        </w:rPr>
        <w:t xml:space="preserve">BEOGRAD </w:t>
      </w:r>
    </w:p>
    <w:p w:rsidR="005F56B3" w:rsidRPr="001A2FD5" w:rsidRDefault="006163E5" w:rsidP="005F56B3">
      <w:pPr>
        <w:pStyle w:val="NoSpacing"/>
        <w:rPr>
          <w:rFonts w:ascii="Times New Roman" w:hAnsi="Times New Roman" w:cs="Times New Roman"/>
        </w:rPr>
      </w:pPr>
      <w:r w:rsidRPr="00F85AA2">
        <w:rPr>
          <w:rFonts w:ascii="Times New Roman" w:hAnsi="Times New Roman" w:cs="Times New Roman"/>
        </w:rPr>
        <w:t>Dolazak u </w:t>
      </w:r>
      <w:r w:rsidRPr="00F85AA2">
        <w:rPr>
          <w:rFonts w:ascii="Times New Roman" w:hAnsi="Times New Roman" w:cs="Times New Roman"/>
          <w:bCs/>
        </w:rPr>
        <w:t>Beograd</w:t>
      </w:r>
      <w:r w:rsidR="001A2FD5">
        <w:rPr>
          <w:rFonts w:ascii="Times New Roman" w:hAnsi="Times New Roman" w:cs="Times New Roman"/>
        </w:rPr>
        <w:t> u prepodnevnim časovima.</w:t>
      </w:r>
      <w:r w:rsidR="005F56B3" w:rsidRPr="005F56B3">
        <w:rPr>
          <w:rFonts w:ascii="Times New Roman" w:hAnsi="Times New Roman" w:cs="Times New Roman"/>
          <w:b/>
          <w:lang w:val="it-IT"/>
        </w:rPr>
        <w:t xml:space="preserve"> </w:t>
      </w:r>
      <w:r w:rsidR="005F56B3">
        <w:rPr>
          <w:rFonts w:ascii="Times New Roman" w:hAnsi="Times New Roman" w:cs="Times New Roman"/>
          <w:b/>
          <w:lang w:val="it-IT"/>
        </w:rPr>
        <w:tab/>
      </w:r>
      <w:r w:rsidR="005F56B3">
        <w:rPr>
          <w:rFonts w:ascii="Times New Roman" w:hAnsi="Times New Roman" w:cs="Times New Roman"/>
          <w:b/>
          <w:lang w:val="it-IT"/>
        </w:rPr>
        <w:tab/>
      </w:r>
      <w:r w:rsidR="005F56B3">
        <w:rPr>
          <w:rFonts w:ascii="Times New Roman" w:hAnsi="Times New Roman" w:cs="Times New Roman"/>
          <w:b/>
          <w:lang w:val="it-IT"/>
        </w:rPr>
        <w:tab/>
      </w:r>
      <w:r w:rsidR="005F56B3">
        <w:rPr>
          <w:rFonts w:ascii="Times New Roman" w:hAnsi="Times New Roman" w:cs="Times New Roman"/>
          <w:b/>
          <w:lang w:val="it-IT"/>
        </w:rPr>
        <w:tab/>
      </w:r>
      <w:r w:rsidR="005F56B3">
        <w:rPr>
          <w:rFonts w:ascii="Times New Roman" w:hAnsi="Times New Roman" w:cs="Times New Roman"/>
          <w:b/>
          <w:lang w:val="it-IT"/>
        </w:rPr>
        <w:tab/>
      </w:r>
      <w:r w:rsidR="005F56B3">
        <w:rPr>
          <w:rFonts w:ascii="Times New Roman" w:hAnsi="Times New Roman" w:cs="Times New Roman"/>
          <w:b/>
          <w:lang w:val="it-IT"/>
        </w:rPr>
        <w:tab/>
      </w:r>
      <w:r w:rsidR="005F56B3">
        <w:rPr>
          <w:rFonts w:ascii="Times New Roman" w:hAnsi="Times New Roman" w:cs="Times New Roman"/>
          <w:b/>
          <w:lang w:val="it-IT"/>
        </w:rPr>
        <w:tab/>
      </w:r>
      <w:r w:rsidR="005F56B3">
        <w:rPr>
          <w:rFonts w:ascii="Times New Roman" w:hAnsi="Times New Roman" w:cs="Times New Roman"/>
          <w:b/>
          <w:lang w:val="it-IT"/>
        </w:rPr>
        <w:tab/>
      </w:r>
      <w:r w:rsidR="005F56B3" w:rsidRPr="000E74DE">
        <w:rPr>
          <w:rFonts w:ascii="Times New Roman" w:hAnsi="Times New Roman" w:cs="Times New Roman"/>
          <w:b/>
          <w:lang w:val="it-IT"/>
        </w:rPr>
        <w:t>(Kraj usluga)</w:t>
      </w:r>
    </w:p>
    <w:p w:rsidR="008160F6" w:rsidRPr="00E8491F" w:rsidRDefault="006163E5" w:rsidP="005F56B3">
      <w:pPr>
        <w:tabs>
          <w:tab w:val="left" w:pos="6015"/>
        </w:tabs>
        <w:spacing w:after="0"/>
        <w:jc w:val="center"/>
        <w:rPr>
          <w:b/>
          <w:sz w:val="40"/>
          <w:szCs w:val="40"/>
        </w:rPr>
      </w:pPr>
      <w:r w:rsidRPr="000E74DE">
        <w:rPr>
          <w:rFonts w:ascii="Times New Roman" w:hAnsi="Times New Roman" w:cs="Times New Roman"/>
          <w:b/>
          <w:sz w:val="40"/>
          <w:lang w:val="it-IT"/>
        </w:rPr>
        <w:t>C E N A</w:t>
      </w:r>
      <w:r>
        <w:rPr>
          <w:b/>
          <w:sz w:val="40"/>
          <w:szCs w:val="40"/>
        </w:rPr>
        <w:t>: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2770"/>
        <w:gridCol w:w="2610"/>
        <w:gridCol w:w="2793"/>
      </w:tblGrid>
      <w:tr w:rsidR="006163E5" w:rsidRPr="000E74DE" w:rsidTr="00F523F1">
        <w:trPr>
          <w:jc w:val="center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3E5" w:rsidRDefault="006163E5">
            <w:pPr>
              <w:tabs>
                <w:tab w:val="left" w:pos="840"/>
                <w:tab w:val="left" w:pos="6015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Paket aranžman  / autobuski prevoz, smeštaj i obilasci</w:t>
            </w:r>
          </w:p>
        </w:tc>
      </w:tr>
      <w:tr w:rsidR="006163E5" w:rsidTr="00F523F1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163E5" w:rsidRDefault="006163E5">
            <w:pPr>
              <w:tabs>
                <w:tab w:val="left" w:pos="840"/>
                <w:tab w:val="left" w:pos="6015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Opis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163E5" w:rsidRDefault="006163E5">
            <w:pPr>
              <w:tabs>
                <w:tab w:val="left" w:pos="840"/>
                <w:tab w:val="left" w:pos="6015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Termin putovanja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163E5" w:rsidRDefault="006163E5">
            <w:pPr>
              <w:tabs>
                <w:tab w:val="left" w:pos="840"/>
                <w:tab w:val="left" w:pos="6015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Hotel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6163E5" w:rsidRDefault="006163E5">
            <w:pPr>
              <w:tabs>
                <w:tab w:val="left" w:pos="840"/>
                <w:tab w:val="left" w:pos="6015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Ukupna cena po osobi</w:t>
            </w:r>
          </w:p>
        </w:tc>
      </w:tr>
      <w:tr w:rsidR="00E8491F" w:rsidRPr="001A2FD5" w:rsidTr="00D210A0">
        <w:trPr>
          <w:trHeight w:val="413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Zima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29.03 – 03.04.2019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Hotel 3*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23F1">
              <w:rPr>
                <w:rFonts w:ascii="Times New Roman" w:hAnsi="Times New Roman" w:cs="Times New Roman"/>
              </w:rPr>
              <w:t xml:space="preserve">SPECIJALNA PONUDA </w:t>
            </w:r>
          </w:p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119 €</w:t>
            </w:r>
          </w:p>
        </w:tc>
      </w:tr>
      <w:tr w:rsidR="00E8491F" w:rsidRPr="001A2FD5" w:rsidTr="00D210A0">
        <w:trPr>
          <w:trHeight w:val="412"/>
          <w:jc w:val="center"/>
        </w:trPr>
        <w:tc>
          <w:tcPr>
            <w:tcW w:w="26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129 €</w:t>
            </w:r>
          </w:p>
        </w:tc>
      </w:tr>
      <w:tr w:rsidR="00E8491F" w:rsidRPr="001A2FD5" w:rsidTr="00D11829">
        <w:trPr>
          <w:trHeight w:val="278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Uskrs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25.04 – 30.04.2019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Hotel 3*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23F1">
              <w:rPr>
                <w:rFonts w:ascii="Times New Roman" w:hAnsi="Times New Roman" w:cs="Times New Roman"/>
              </w:rPr>
              <w:t xml:space="preserve">SPECIJALNA PONUDA </w:t>
            </w:r>
          </w:p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119 €</w:t>
            </w:r>
          </w:p>
        </w:tc>
      </w:tr>
      <w:tr w:rsidR="00E8491F" w:rsidRPr="001A2FD5" w:rsidTr="00D210A0">
        <w:trPr>
          <w:trHeight w:val="277"/>
          <w:jc w:val="center"/>
        </w:trPr>
        <w:tc>
          <w:tcPr>
            <w:tcW w:w="26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491F" w:rsidRDefault="00E849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129 €</w:t>
            </w:r>
          </w:p>
        </w:tc>
      </w:tr>
      <w:tr w:rsidR="00E8491F" w:rsidRPr="001A2FD5" w:rsidTr="00D210A0">
        <w:trPr>
          <w:trHeight w:val="413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Dan rada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30.04 – 05.05.2019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Hotel 3*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F523F1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E8491F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23F1">
              <w:rPr>
                <w:rFonts w:ascii="Times New Roman" w:hAnsi="Times New Roman" w:cs="Times New Roman"/>
              </w:rPr>
              <w:t xml:space="preserve">SPECIJALNA PONUDA </w:t>
            </w:r>
          </w:p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119 </w:t>
            </w:r>
            <w:r w:rsidRPr="005D7737">
              <w:rPr>
                <w:rFonts w:ascii="Times New Roman" w:hAnsi="Times New Roman" w:cs="Times New Roman"/>
                <w:b/>
                <w:sz w:val="24"/>
              </w:rPr>
              <w:t>€</w:t>
            </w:r>
          </w:p>
        </w:tc>
      </w:tr>
      <w:tr w:rsidR="00E8491F" w:rsidRPr="001A2FD5" w:rsidTr="00D210A0">
        <w:trPr>
          <w:trHeight w:val="412"/>
          <w:jc w:val="center"/>
        </w:trPr>
        <w:tc>
          <w:tcPr>
            <w:tcW w:w="26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129 €</w:t>
            </w:r>
          </w:p>
        </w:tc>
      </w:tr>
      <w:tr w:rsidR="00E8491F" w:rsidRPr="001A2FD5" w:rsidTr="00E8491F">
        <w:trPr>
          <w:trHeight w:val="676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Proleće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21.05 – 26.05.2019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Hotel 3*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F523F1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E8491F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23F1">
              <w:rPr>
                <w:rFonts w:ascii="Times New Roman" w:hAnsi="Times New Roman" w:cs="Times New Roman"/>
              </w:rPr>
              <w:t xml:space="preserve">SPECIJALNA PONUDA </w:t>
            </w:r>
          </w:p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119 </w:t>
            </w:r>
            <w:r w:rsidRPr="005D7737">
              <w:rPr>
                <w:rFonts w:ascii="Times New Roman" w:hAnsi="Times New Roman" w:cs="Times New Roman"/>
                <w:b/>
                <w:sz w:val="24"/>
              </w:rPr>
              <w:t>€</w:t>
            </w:r>
          </w:p>
        </w:tc>
      </w:tr>
      <w:tr w:rsidR="00E8491F" w:rsidRPr="001A2FD5" w:rsidTr="008160F6">
        <w:trPr>
          <w:trHeight w:val="276"/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5D7737" w:rsidRDefault="00E8491F" w:rsidP="00F523F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129 €</w:t>
            </w:r>
          </w:p>
        </w:tc>
      </w:tr>
      <w:tr w:rsidR="00E8491F" w:rsidRPr="001A2FD5" w:rsidTr="008160F6">
        <w:trPr>
          <w:trHeight w:val="690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Leto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25.06 – 30.06.2019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Hotel 3*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F523F1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E8491F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23F1">
              <w:rPr>
                <w:rFonts w:ascii="Times New Roman" w:hAnsi="Times New Roman" w:cs="Times New Roman"/>
              </w:rPr>
              <w:t xml:space="preserve">SPECIJALNA PONUDA </w:t>
            </w:r>
          </w:p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119 </w:t>
            </w:r>
            <w:r w:rsidRPr="005D7737">
              <w:rPr>
                <w:rFonts w:ascii="Times New Roman" w:hAnsi="Times New Roman" w:cs="Times New Roman"/>
                <w:b/>
                <w:sz w:val="24"/>
              </w:rPr>
              <w:t>€</w:t>
            </w:r>
          </w:p>
        </w:tc>
      </w:tr>
      <w:tr w:rsidR="00E8491F" w:rsidRPr="001A2FD5" w:rsidTr="008160F6">
        <w:trPr>
          <w:trHeight w:val="419"/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5D7737" w:rsidRDefault="00E8491F" w:rsidP="00F523F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129 €</w:t>
            </w:r>
          </w:p>
        </w:tc>
      </w:tr>
      <w:tr w:rsidR="00E8491F" w:rsidRPr="001A2FD5" w:rsidTr="00D210A0">
        <w:trPr>
          <w:trHeight w:val="278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Leto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19.07 – 24.07.2019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Hotel 3*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F523F1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E8491F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23F1">
              <w:rPr>
                <w:rFonts w:ascii="Times New Roman" w:hAnsi="Times New Roman" w:cs="Times New Roman"/>
              </w:rPr>
              <w:t xml:space="preserve">SPECIJALNA PONUDA </w:t>
            </w:r>
          </w:p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119 </w:t>
            </w:r>
            <w:r w:rsidRPr="005D7737">
              <w:rPr>
                <w:rFonts w:ascii="Times New Roman" w:hAnsi="Times New Roman" w:cs="Times New Roman"/>
                <w:b/>
                <w:sz w:val="24"/>
              </w:rPr>
              <w:t>€</w:t>
            </w:r>
          </w:p>
        </w:tc>
      </w:tr>
      <w:tr w:rsidR="00E8491F" w:rsidRPr="001A2FD5" w:rsidTr="00D210A0">
        <w:trPr>
          <w:trHeight w:val="277"/>
          <w:jc w:val="center"/>
        </w:trPr>
        <w:tc>
          <w:tcPr>
            <w:tcW w:w="26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129 €</w:t>
            </w:r>
          </w:p>
        </w:tc>
      </w:tr>
      <w:tr w:rsidR="00E8491F" w:rsidRPr="001A2FD5" w:rsidTr="00D210A0">
        <w:trPr>
          <w:trHeight w:val="278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Leto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23.08 – 28.08.2019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Hotel 3*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F523F1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E8491F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23F1">
              <w:rPr>
                <w:rFonts w:ascii="Times New Roman" w:hAnsi="Times New Roman" w:cs="Times New Roman"/>
              </w:rPr>
              <w:t xml:space="preserve">SPECIJALNA PONUDA </w:t>
            </w:r>
          </w:p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119 </w:t>
            </w:r>
            <w:r w:rsidRPr="005D7737">
              <w:rPr>
                <w:rFonts w:ascii="Times New Roman" w:hAnsi="Times New Roman" w:cs="Times New Roman"/>
                <w:b/>
                <w:sz w:val="24"/>
              </w:rPr>
              <w:t>€</w:t>
            </w:r>
          </w:p>
        </w:tc>
      </w:tr>
      <w:tr w:rsidR="00E8491F" w:rsidRPr="001A2FD5" w:rsidTr="00D210A0">
        <w:trPr>
          <w:trHeight w:val="277"/>
          <w:jc w:val="center"/>
        </w:trPr>
        <w:tc>
          <w:tcPr>
            <w:tcW w:w="26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129 €</w:t>
            </w:r>
          </w:p>
        </w:tc>
      </w:tr>
      <w:tr w:rsidR="00E8491F" w:rsidRPr="001A2FD5" w:rsidTr="00D210A0">
        <w:trPr>
          <w:trHeight w:val="278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Jesen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24.09 – 29.09.2019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Hotel 3*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23F1">
              <w:rPr>
                <w:rFonts w:ascii="Times New Roman" w:hAnsi="Times New Roman" w:cs="Times New Roman"/>
              </w:rPr>
              <w:t xml:space="preserve">SPECIJALNA PONUDA </w:t>
            </w:r>
          </w:p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119 €</w:t>
            </w:r>
          </w:p>
        </w:tc>
      </w:tr>
      <w:tr w:rsidR="00E8491F" w:rsidRPr="001A2FD5" w:rsidTr="00D210A0">
        <w:trPr>
          <w:trHeight w:val="277"/>
          <w:jc w:val="center"/>
        </w:trPr>
        <w:tc>
          <w:tcPr>
            <w:tcW w:w="26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129 €</w:t>
            </w:r>
          </w:p>
        </w:tc>
      </w:tr>
      <w:tr w:rsidR="00E8491F" w:rsidRPr="001A2FD5" w:rsidTr="00D210A0">
        <w:trPr>
          <w:trHeight w:val="278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Jesen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15.10 – 20.10.2019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Hotel 3*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23F1">
              <w:rPr>
                <w:rFonts w:ascii="Times New Roman" w:hAnsi="Times New Roman" w:cs="Times New Roman"/>
              </w:rPr>
              <w:t xml:space="preserve">SPECIJALNA PONUDA </w:t>
            </w:r>
          </w:p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119 €</w:t>
            </w:r>
          </w:p>
        </w:tc>
      </w:tr>
      <w:tr w:rsidR="00E8491F" w:rsidRPr="001A2FD5" w:rsidTr="00D210A0">
        <w:trPr>
          <w:trHeight w:val="277"/>
          <w:jc w:val="center"/>
        </w:trPr>
        <w:tc>
          <w:tcPr>
            <w:tcW w:w="26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91F" w:rsidRDefault="00E8491F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Default="00E849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1F" w:rsidRPr="005D7737" w:rsidRDefault="00E8491F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129 €</w:t>
            </w:r>
          </w:p>
        </w:tc>
      </w:tr>
      <w:tr w:rsidR="00D11829" w:rsidRPr="001A2FD5" w:rsidTr="00D210A0">
        <w:trPr>
          <w:trHeight w:val="413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1829" w:rsidRDefault="00D11829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Jesen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11829" w:rsidRDefault="00D11829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07.11 – 12.11.2019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11829" w:rsidRDefault="00D11829" w:rsidP="00D21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Hotel 3*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9" w:rsidRDefault="00D11829" w:rsidP="00D210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23F1">
              <w:rPr>
                <w:rFonts w:ascii="Times New Roman" w:hAnsi="Times New Roman" w:cs="Times New Roman"/>
              </w:rPr>
              <w:t xml:space="preserve">SPECIJALNA PONUDA </w:t>
            </w:r>
          </w:p>
          <w:p w:rsidR="00D11829" w:rsidRPr="005D7737" w:rsidRDefault="00D11829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119 €</w:t>
            </w:r>
          </w:p>
        </w:tc>
      </w:tr>
      <w:tr w:rsidR="00D11829" w:rsidRPr="001A2FD5" w:rsidTr="00D210A0">
        <w:trPr>
          <w:trHeight w:val="412"/>
          <w:jc w:val="center"/>
        </w:trPr>
        <w:tc>
          <w:tcPr>
            <w:tcW w:w="26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9" w:rsidRDefault="00D11829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1829" w:rsidRDefault="00D11829" w:rsidP="00727F40">
            <w:pPr>
              <w:tabs>
                <w:tab w:val="left" w:pos="840"/>
                <w:tab w:val="left" w:pos="6015"/>
              </w:tabs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9" w:rsidRDefault="00D11829" w:rsidP="00D21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9" w:rsidRPr="005D7737" w:rsidRDefault="00D11829" w:rsidP="00D210A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D7737">
              <w:rPr>
                <w:rFonts w:ascii="Times New Roman" w:hAnsi="Times New Roman" w:cs="Times New Roman"/>
                <w:b/>
                <w:sz w:val="24"/>
              </w:rPr>
              <w:t>129 €</w:t>
            </w:r>
          </w:p>
        </w:tc>
      </w:tr>
    </w:tbl>
    <w:p w:rsidR="00D11829" w:rsidRPr="000E74DE" w:rsidRDefault="00D11829" w:rsidP="00D11829">
      <w:pPr>
        <w:pStyle w:val="Default"/>
        <w:jc w:val="center"/>
        <w:rPr>
          <w:sz w:val="20"/>
          <w:szCs w:val="21"/>
          <w:lang w:val="it-IT"/>
        </w:rPr>
      </w:pPr>
      <w:r w:rsidRPr="00D11829">
        <w:rPr>
          <w:sz w:val="20"/>
          <w:szCs w:val="21"/>
        </w:rPr>
        <w:t xml:space="preserve">Aranžman se plaća u dinarskoj protivrednosti po prodajnom kursu </w:t>
      </w:r>
      <w:r w:rsidRPr="00D11829">
        <w:rPr>
          <w:b/>
          <w:bCs/>
          <w:sz w:val="20"/>
          <w:szCs w:val="21"/>
        </w:rPr>
        <w:t xml:space="preserve">ProCredit </w:t>
      </w:r>
      <w:r w:rsidRPr="00D11829">
        <w:rPr>
          <w:sz w:val="20"/>
          <w:szCs w:val="21"/>
        </w:rPr>
        <w:t xml:space="preserve">banke na </w:t>
      </w:r>
      <w:r w:rsidRPr="000E74DE">
        <w:rPr>
          <w:sz w:val="20"/>
          <w:szCs w:val="21"/>
          <w:lang w:val="it-IT"/>
        </w:rPr>
        <w:t>dan uplate.</w:t>
      </w:r>
    </w:p>
    <w:p w:rsidR="00D11829" w:rsidRDefault="00D11829" w:rsidP="00D11829">
      <w:pPr>
        <w:pStyle w:val="NoSpacing"/>
        <w:jc w:val="center"/>
        <w:rPr>
          <w:b/>
          <w:bCs/>
          <w:sz w:val="21"/>
          <w:szCs w:val="21"/>
          <w:lang w:val="de-DE"/>
        </w:rPr>
      </w:pPr>
      <w:r w:rsidRPr="00D11829">
        <w:rPr>
          <w:rFonts w:ascii="Times New Roman" w:hAnsi="Times New Roman" w:cs="Times New Roman"/>
          <w:b/>
          <w:bCs/>
          <w:sz w:val="20"/>
          <w:szCs w:val="21"/>
          <w:lang w:val="de-DE"/>
        </w:rPr>
        <w:t>Cena iz tabele je u evrima.</w:t>
      </w:r>
    </w:p>
    <w:p w:rsidR="00D11829" w:rsidRDefault="00D11829" w:rsidP="006163E5">
      <w:pPr>
        <w:pStyle w:val="NoSpacing"/>
        <w:rPr>
          <w:b/>
          <w:bCs/>
          <w:sz w:val="21"/>
          <w:szCs w:val="21"/>
          <w:lang w:val="de-DE"/>
        </w:rPr>
      </w:pPr>
    </w:p>
    <w:p w:rsidR="006163E5" w:rsidRDefault="006163E5" w:rsidP="006163E5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CENA ARANŽMANA  OBUHVATA: </w:t>
      </w:r>
    </w:p>
    <w:p w:rsidR="006163E5" w:rsidRPr="000E74DE" w:rsidRDefault="006163E5" w:rsidP="00E86828">
      <w:pPr>
        <w:pStyle w:val="NoSpacing"/>
        <w:numPr>
          <w:ilvl w:val="0"/>
          <w:numId w:val="28"/>
        </w:numPr>
        <w:ind w:left="357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sr-Latn-CS"/>
        </w:rPr>
        <w:t>prevoz autobusom turističke klase na relacijama navedenim u programu (visokopodni, sa klimom, TV-om i audio opremom)</w:t>
      </w:r>
    </w:p>
    <w:p w:rsidR="006163E5" w:rsidRPr="000E74DE" w:rsidRDefault="006163E5" w:rsidP="00E86828">
      <w:pPr>
        <w:pStyle w:val="NoSpacing"/>
        <w:numPr>
          <w:ilvl w:val="0"/>
          <w:numId w:val="28"/>
        </w:numPr>
        <w:ind w:left="357" w:hanging="357"/>
        <w:rPr>
          <w:rFonts w:ascii="Times New Roman" w:hAnsi="Times New Roman" w:cs="Times New Roman"/>
          <w:lang w:val="it-IT"/>
        </w:rPr>
      </w:pPr>
      <w:r w:rsidRPr="000E74DE">
        <w:rPr>
          <w:rFonts w:ascii="Times New Roman" w:hAnsi="Times New Roman" w:cs="Times New Roman"/>
          <w:lang w:val="it-IT"/>
        </w:rPr>
        <w:t>smeštaj u Montekatiniju (3 noćenja sa doručkom – kontinentalni švedski sto) u hotelu 3* u 1/2 i 1/2 +1 sobama</w:t>
      </w:r>
    </w:p>
    <w:p w:rsidR="006163E5" w:rsidRDefault="006163E5" w:rsidP="00E86828">
      <w:pPr>
        <w:pStyle w:val="NoSpacing"/>
        <w:numPr>
          <w:ilvl w:val="0"/>
          <w:numId w:val="28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C1831">
        <w:rPr>
          <w:rFonts w:ascii="Times New Roman" w:hAnsi="Times New Roman" w:cs="Times New Roman"/>
        </w:rPr>
        <w:t>bilaskepremaprogramu (Bolonja</w:t>
      </w:r>
      <w:r>
        <w:rPr>
          <w:rFonts w:ascii="Times New Roman" w:hAnsi="Times New Roman" w:cs="Times New Roman"/>
        </w:rPr>
        <w:t>)</w:t>
      </w:r>
    </w:p>
    <w:p w:rsidR="006163E5" w:rsidRDefault="006163E5" w:rsidP="00E86828">
      <w:pPr>
        <w:pStyle w:val="NoSpacing"/>
        <w:numPr>
          <w:ilvl w:val="0"/>
          <w:numId w:val="28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troškoveorganizacije i vođenjaaranžmana</w:t>
      </w:r>
    </w:p>
    <w:p w:rsidR="006163E5" w:rsidRDefault="006163E5" w:rsidP="00E86828">
      <w:pPr>
        <w:pStyle w:val="NoSpacing"/>
        <w:numPr>
          <w:ilvl w:val="0"/>
          <w:numId w:val="28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uslugelicenciranogpratiocagrupe</w:t>
      </w:r>
    </w:p>
    <w:p w:rsidR="006163E5" w:rsidRDefault="006163E5" w:rsidP="006163E5">
      <w:pPr>
        <w:pStyle w:val="NoSpacing"/>
        <w:rPr>
          <w:rFonts w:ascii="Times New Roman" w:hAnsi="Times New Roman" w:cs="Times New Roman"/>
        </w:rPr>
      </w:pPr>
    </w:p>
    <w:p w:rsidR="006163E5" w:rsidRDefault="006163E5" w:rsidP="006163E5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CENA ARANŽMANA NE OBUHVATA: </w:t>
      </w:r>
    </w:p>
    <w:p w:rsidR="00D210A0" w:rsidRPr="00D210A0" w:rsidRDefault="0042269F" w:rsidP="00D210A0">
      <w:pPr>
        <w:numPr>
          <w:ilvl w:val="0"/>
          <w:numId w:val="30"/>
        </w:numPr>
        <w:tabs>
          <w:tab w:val="num" w:pos="360"/>
          <w:tab w:val="left" w:pos="57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42269F">
        <w:rPr>
          <w:rFonts w:ascii="Times New Roman" w:eastAsia="Calibri" w:hAnsi="Times New Roman" w:cs="Times New Roman"/>
        </w:rPr>
        <w:t xml:space="preserve">međunarodno zdravstveno osiguranje za ceo period boravka </w:t>
      </w:r>
    </w:p>
    <w:p w:rsidR="006163E5" w:rsidRPr="000E74DE" w:rsidRDefault="006163E5" w:rsidP="00D210A0">
      <w:pPr>
        <w:numPr>
          <w:ilvl w:val="0"/>
          <w:numId w:val="30"/>
        </w:numPr>
        <w:tabs>
          <w:tab w:val="num" w:pos="360"/>
          <w:tab w:val="left" w:pos="57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0E74DE">
        <w:rPr>
          <w:rFonts w:ascii="Times New Roman" w:hAnsi="Times New Roman" w:cs="Times New Roman"/>
          <w:b/>
          <w:bCs/>
          <w:lang w:val="it-IT"/>
        </w:rPr>
        <w:t xml:space="preserve"> Obaveznu gradsku komunalnu taksu u </w:t>
      </w:r>
      <w:r w:rsidRPr="000E74DE">
        <w:rPr>
          <w:rFonts w:ascii="Times New Roman" w:hAnsi="Times New Roman" w:cs="Times New Roman"/>
          <w:lang w:val="it-IT"/>
        </w:rPr>
        <w:t>Montekatiniju: za hotele sa 3* - 1 euro dnevno, a za hotele sa 4* - 1,40 eura dnevno i plaća se na recepciji hotela;</w:t>
      </w:r>
    </w:p>
    <w:p w:rsidR="0042269F" w:rsidRPr="0042269F" w:rsidRDefault="0042269F" w:rsidP="0042269F">
      <w:pPr>
        <w:numPr>
          <w:ilvl w:val="0"/>
          <w:numId w:val="30"/>
        </w:numPr>
        <w:tabs>
          <w:tab w:val="num" w:pos="360"/>
          <w:tab w:val="left" w:pos="57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69F">
        <w:rPr>
          <w:rFonts w:ascii="Times New Roman" w:eastAsia="Calibri" w:hAnsi="Times New Roman" w:cs="Times New Roman"/>
          <w:sz w:val="24"/>
          <w:szCs w:val="20"/>
        </w:rPr>
        <w:t>peronsku kartu (stanični vaučer) za ulazak na perone Beogradske autobuske stanice  (BAS)</w:t>
      </w:r>
    </w:p>
    <w:p w:rsidR="0042269F" w:rsidRPr="000E74DE" w:rsidRDefault="0042269F" w:rsidP="0042269F">
      <w:pPr>
        <w:pStyle w:val="NoSpacing"/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lang w:val="it-IT"/>
        </w:rPr>
      </w:pPr>
    </w:p>
    <w:p w:rsidR="00872B7E" w:rsidRPr="000E74DE" w:rsidRDefault="00872B7E" w:rsidP="00B40CB0">
      <w:pPr>
        <w:pStyle w:val="NoSpacing"/>
        <w:rPr>
          <w:rFonts w:ascii="Times New Roman" w:hAnsi="Times New Roman" w:cs="Times New Roman"/>
          <w:u w:val="single"/>
          <w:lang w:val="it-IT"/>
        </w:rPr>
      </w:pPr>
      <w:r w:rsidRPr="000E74DE">
        <w:rPr>
          <w:rFonts w:ascii="Times New Roman" w:hAnsi="Times New Roman" w:cs="Times New Roman"/>
          <w:b/>
          <w:bCs/>
          <w:u w:val="single"/>
          <w:lang w:val="it-IT"/>
        </w:rPr>
        <w:t>CENE FAKULTATIVNIH IZLETA PO OSOBI</w:t>
      </w:r>
      <w:r w:rsidRPr="000E74DE">
        <w:rPr>
          <w:rFonts w:ascii="Times New Roman" w:hAnsi="Times New Roman" w:cs="Times New Roman"/>
          <w:bCs/>
          <w:lang w:val="it-IT"/>
        </w:rPr>
        <w:t xml:space="preserve"> (</w:t>
      </w:r>
      <w:r w:rsidRPr="000E74DE">
        <w:rPr>
          <w:rFonts w:ascii="Times New Roman" w:hAnsi="Times New Roman" w:cs="Times New Roman"/>
          <w:b/>
          <w:bCs/>
          <w:lang w:val="it-IT"/>
        </w:rPr>
        <w:t>podložne su promenama, minimum za realizaciju izleta je 30 putnika, deca od 2-12 godina ostvaruju popust, deca od 0-2 godine besplatno):</w:t>
      </w:r>
    </w:p>
    <w:p w:rsidR="00B40CB0" w:rsidRPr="000E74DE" w:rsidRDefault="00B40CB0" w:rsidP="00B40C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0E74DE">
        <w:rPr>
          <w:rFonts w:ascii="Times New Roman" w:hAnsi="Times New Roman" w:cs="Times New Roman"/>
          <w:lang w:val="it-IT"/>
        </w:rPr>
        <w:t>Sijena i San Điminjano - 30 € odrasli / 20 € deca</w:t>
      </w:r>
    </w:p>
    <w:p w:rsidR="001001DF" w:rsidRDefault="001001DF" w:rsidP="001001D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001DF">
        <w:rPr>
          <w:rFonts w:ascii="Times New Roman" w:hAnsi="Times New Roman" w:cs="Times New Roman"/>
        </w:rPr>
        <w:t>Firenca - 25 € / 15 € deca</w:t>
      </w:r>
    </w:p>
    <w:p w:rsidR="001001DF" w:rsidRPr="001001DF" w:rsidRDefault="001001DF" w:rsidP="001001D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001DF">
        <w:rPr>
          <w:rFonts w:ascii="Times New Roman" w:hAnsi="Times New Roman" w:cs="Times New Roman"/>
        </w:rPr>
        <w:t>Cinque Terre 35 € odrasli / 25 € deca (u cenu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uključen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prevoza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utobusom,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prevoz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vozom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između</w:t>
      </w:r>
      <w:r w:rsidR="00D210A0">
        <w:rPr>
          <w:rFonts w:ascii="Times New Roman" w:hAnsi="Times New Roman" w:cs="Times New Roman"/>
        </w:rPr>
        <w:t xml:space="preserve"> </w:t>
      </w:r>
      <w:r w:rsidR="0019788D">
        <w:rPr>
          <w:rFonts w:ascii="Times New Roman" w:hAnsi="Times New Roman" w:cs="Times New Roman"/>
        </w:rPr>
        <w:t>naselja u okviru</w:t>
      </w:r>
      <w:r w:rsidR="00D210A0">
        <w:rPr>
          <w:rFonts w:ascii="Times New Roman" w:hAnsi="Times New Roman" w:cs="Times New Roman"/>
        </w:rPr>
        <w:t xml:space="preserve"> </w:t>
      </w:r>
      <w:r w:rsidR="0019788D">
        <w:rPr>
          <w:rFonts w:ascii="Times New Roman" w:hAnsi="Times New Roman" w:cs="Times New Roman"/>
        </w:rPr>
        <w:t>Nacionalnog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parka,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asistencija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vodiča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tokom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obila</w:t>
      </w:r>
      <w:r w:rsidR="0019788D">
        <w:rPr>
          <w:rFonts w:ascii="Times New Roman" w:hAnsi="Times New Roman" w:cs="Times New Roman"/>
        </w:rPr>
        <w:t>s</w:t>
      </w:r>
      <w:r w:rsidRPr="001001DF">
        <w:rPr>
          <w:rFonts w:ascii="Times New Roman" w:hAnsi="Times New Roman" w:cs="Times New Roman"/>
        </w:rPr>
        <w:t>ka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svih</w:t>
      </w:r>
      <w:r w:rsidR="00D210A0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sela)</w:t>
      </w:r>
    </w:p>
    <w:p w:rsidR="00B46142" w:rsidRDefault="00B46142" w:rsidP="00872B7E">
      <w:pPr>
        <w:pStyle w:val="Default"/>
        <w:rPr>
          <w:b/>
          <w:bCs/>
          <w:sz w:val="22"/>
          <w:szCs w:val="22"/>
          <w:u w:val="single"/>
        </w:rPr>
      </w:pPr>
    </w:p>
    <w:p w:rsidR="00872B7E" w:rsidRPr="00F85AA2" w:rsidRDefault="00872B7E" w:rsidP="00872B7E">
      <w:pPr>
        <w:pStyle w:val="Default"/>
        <w:rPr>
          <w:sz w:val="22"/>
          <w:szCs w:val="22"/>
          <w:lang w:val="de-DE"/>
        </w:rPr>
      </w:pPr>
      <w:r w:rsidRPr="00F85AA2">
        <w:rPr>
          <w:b/>
          <w:bCs/>
          <w:sz w:val="22"/>
          <w:szCs w:val="22"/>
          <w:u w:val="single"/>
          <w:lang w:val="de-DE"/>
        </w:rPr>
        <w:t>NAPOMENE U VEZI FAKULTATIVNIH IZLETA</w:t>
      </w:r>
      <w:r w:rsidRPr="00F85AA2">
        <w:rPr>
          <w:b/>
          <w:bCs/>
          <w:sz w:val="22"/>
          <w:szCs w:val="22"/>
          <w:lang w:val="de-DE"/>
        </w:rPr>
        <w:t xml:space="preserve">: </w:t>
      </w:r>
    </w:p>
    <w:p w:rsidR="00872B7E" w:rsidRPr="00E86828" w:rsidRDefault="00872B7E" w:rsidP="00872B7E">
      <w:pPr>
        <w:pStyle w:val="Default"/>
        <w:numPr>
          <w:ilvl w:val="0"/>
          <w:numId w:val="6"/>
        </w:numPr>
        <w:ind w:left="180"/>
        <w:jc w:val="both"/>
        <w:rPr>
          <w:sz w:val="20"/>
          <w:szCs w:val="22"/>
        </w:rPr>
      </w:pPr>
      <w:r w:rsidRPr="00F85AA2">
        <w:rPr>
          <w:sz w:val="20"/>
          <w:szCs w:val="22"/>
          <w:lang w:val="de-DE"/>
        </w:rPr>
        <w:t xml:space="preserve">Fakultativni izleti nisu obavezni deo programa i zavise od broja prijavljenih putnika. Cena se uglavnom sastoji od troškova rezervacije, prevoza, </w:t>
      </w:r>
      <w:r w:rsidR="00A053B3" w:rsidRPr="00F85AA2">
        <w:rPr>
          <w:sz w:val="20"/>
          <w:szCs w:val="22"/>
          <w:lang w:val="de-DE"/>
        </w:rPr>
        <w:t>vodiča, ulaznica, organizacije</w:t>
      </w:r>
      <w:r w:rsidRPr="00F85AA2">
        <w:rPr>
          <w:sz w:val="20"/>
          <w:szCs w:val="22"/>
          <w:lang w:val="de-DE"/>
        </w:rPr>
        <w:t xml:space="preserve">. Termini fakultativnih izleta su promenljivi i zavise od slobodnih termina po lokalitetima, broja prijavljenih putnika i objektivnih okolnosti. </w:t>
      </w:r>
      <w:r w:rsidRPr="000E74DE">
        <w:rPr>
          <w:sz w:val="20"/>
          <w:szCs w:val="22"/>
          <w:lang w:val="it-IT"/>
        </w:rPr>
        <w:t xml:space="preserve">Fakultativni izleti su organizovani od strane lokalne agencije, ino-partnera Organizatora putovanja. </w:t>
      </w:r>
      <w:r w:rsidRPr="00E86828">
        <w:rPr>
          <w:sz w:val="20"/>
          <w:szCs w:val="22"/>
        </w:rPr>
        <w:t xml:space="preserve">Svuodgovornostprilikomizvodjenjafakultativnihizletasnosiino-partner. </w:t>
      </w:r>
    </w:p>
    <w:p w:rsidR="00DE654A" w:rsidRDefault="00DE654A" w:rsidP="007D57B9">
      <w:pPr>
        <w:pStyle w:val="NoSpacing"/>
      </w:pPr>
    </w:p>
    <w:p w:rsidR="001711BD" w:rsidRPr="000E74DE" w:rsidRDefault="001711BD" w:rsidP="00171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val="it-IT"/>
        </w:rPr>
      </w:pPr>
      <w:r w:rsidRPr="000E74DE">
        <w:rPr>
          <w:rFonts w:ascii="Times New Roman" w:eastAsia="Times New Roman" w:hAnsi="Times New Roman" w:cs="Times New Roman"/>
          <w:b/>
          <w:bCs/>
          <w:szCs w:val="17"/>
          <w:u w:val="single"/>
          <w:lang w:val="it-IT"/>
        </w:rPr>
        <w:t>DOPLATA ZA 1/1 SOBU:</w:t>
      </w:r>
      <w:r w:rsidRPr="000E74DE">
        <w:rPr>
          <w:rFonts w:ascii="Times New Roman" w:eastAsia="Times New Roman" w:hAnsi="Times New Roman" w:cs="Times New Roman"/>
          <w:szCs w:val="17"/>
          <w:lang w:val="it-IT"/>
        </w:rPr>
        <w:t> 40%</w:t>
      </w:r>
      <w:r w:rsidRPr="000E74DE">
        <w:rPr>
          <w:rFonts w:ascii="Times New Roman" w:eastAsia="Times New Roman" w:hAnsi="Times New Roman" w:cs="Times New Roman"/>
          <w:b/>
          <w:bCs/>
          <w:szCs w:val="17"/>
          <w:lang w:val="it-IT"/>
        </w:rPr>
        <w:t> </w:t>
      </w:r>
      <w:r w:rsidRPr="000E74DE">
        <w:rPr>
          <w:rFonts w:ascii="Times New Roman" w:eastAsia="Times New Roman" w:hAnsi="Times New Roman" w:cs="Times New Roman"/>
          <w:szCs w:val="17"/>
          <w:lang w:val="it-IT"/>
        </w:rPr>
        <w:t>od cene aranžmana</w:t>
      </w:r>
    </w:p>
    <w:p w:rsidR="00D11829" w:rsidRPr="000E74DE" w:rsidRDefault="00D11829" w:rsidP="00171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val="it-IT"/>
        </w:rPr>
      </w:pPr>
    </w:p>
    <w:p w:rsidR="001711BD" w:rsidRPr="001711BD" w:rsidRDefault="001711BD" w:rsidP="00171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</w:rPr>
      </w:pPr>
      <w:r w:rsidRPr="001711BD">
        <w:rPr>
          <w:rFonts w:ascii="Times New Roman" w:eastAsia="Times New Roman" w:hAnsi="Times New Roman" w:cs="Times New Roman"/>
          <w:b/>
          <w:bCs/>
          <w:szCs w:val="17"/>
          <w:u w:val="single"/>
        </w:rPr>
        <w:t>POPUSTI:</w:t>
      </w:r>
    </w:p>
    <w:p w:rsidR="001711BD" w:rsidRPr="00E86828" w:rsidRDefault="00E90C9E" w:rsidP="001711B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17"/>
        </w:rPr>
      </w:pPr>
      <w:r w:rsidRPr="00E86828">
        <w:rPr>
          <w:rFonts w:ascii="Times New Roman" w:eastAsia="Times New Roman" w:hAnsi="Times New Roman" w:cs="Times New Roman"/>
          <w:sz w:val="20"/>
          <w:szCs w:val="17"/>
        </w:rPr>
        <w:t xml:space="preserve">deca od 0 - </w:t>
      </w:r>
      <w:r w:rsidR="001711BD" w:rsidRPr="00E86828">
        <w:rPr>
          <w:rFonts w:ascii="Times New Roman" w:eastAsia="Times New Roman" w:hAnsi="Times New Roman" w:cs="Times New Roman"/>
          <w:sz w:val="20"/>
          <w:szCs w:val="17"/>
        </w:rPr>
        <w:t>2 godine</w:t>
      </w:r>
      <w:r w:rsidR="00D210A0">
        <w:rPr>
          <w:rFonts w:ascii="Times New Roman" w:eastAsia="Times New Roman" w:hAnsi="Times New Roman" w:cs="Times New Roman"/>
          <w:sz w:val="20"/>
          <w:szCs w:val="17"/>
        </w:rPr>
        <w:t xml:space="preserve"> </w:t>
      </w:r>
      <w:r w:rsidR="001711BD" w:rsidRPr="00E86828">
        <w:rPr>
          <w:rFonts w:ascii="Times New Roman" w:eastAsia="Times New Roman" w:hAnsi="Times New Roman" w:cs="Times New Roman"/>
          <w:sz w:val="20"/>
          <w:szCs w:val="17"/>
        </w:rPr>
        <w:t>besplatno u pratnji</w:t>
      </w:r>
      <w:r w:rsidR="00D210A0">
        <w:rPr>
          <w:rFonts w:ascii="Times New Roman" w:eastAsia="Times New Roman" w:hAnsi="Times New Roman" w:cs="Times New Roman"/>
          <w:sz w:val="20"/>
          <w:szCs w:val="17"/>
        </w:rPr>
        <w:t xml:space="preserve"> </w:t>
      </w:r>
      <w:r w:rsidR="001711BD" w:rsidRPr="00E86828">
        <w:rPr>
          <w:rFonts w:ascii="Times New Roman" w:eastAsia="Times New Roman" w:hAnsi="Times New Roman" w:cs="Times New Roman"/>
          <w:sz w:val="20"/>
          <w:szCs w:val="17"/>
        </w:rPr>
        <w:t>dve</w:t>
      </w:r>
      <w:r w:rsidR="00D210A0">
        <w:rPr>
          <w:rFonts w:ascii="Times New Roman" w:eastAsia="Times New Roman" w:hAnsi="Times New Roman" w:cs="Times New Roman"/>
          <w:sz w:val="20"/>
          <w:szCs w:val="17"/>
        </w:rPr>
        <w:t xml:space="preserve"> </w:t>
      </w:r>
      <w:r w:rsidR="001711BD" w:rsidRPr="00E86828">
        <w:rPr>
          <w:rFonts w:ascii="Times New Roman" w:eastAsia="Times New Roman" w:hAnsi="Times New Roman" w:cs="Times New Roman"/>
          <w:sz w:val="20"/>
          <w:szCs w:val="17"/>
        </w:rPr>
        <w:t>punoplatežne</w:t>
      </w:r>
      <w:r w:rsidR="00D210A0">
        <w:rPr>
          <w:rFonts w:ascii="Times New Roman" w:eastAsia="Times New Roman" w:hAnsi="Times New Roman" w:cs="Times New Roman"/>
          <w:sz w:val="20"/>
          <w:szCs w:val="17"/>
        </w:rPr>
        <w:t xml:space="preserve"> </w:t>
      </w:r>
      <w:r w:rsidR="001711BD" w:rsidRPr="00E86828">
        <w:rPr>
          <w:rFonts w:ascii="Times New Roman" w:eastAsia="Times New Roman" w:hAnsi="Times New Roman" w:cs="Times New Roman"/>
          <w:sz w:val="20"/>
          <w:szCs w:val="17"/>
        </w:rPr>
        <w:t>osobe (imaju</w:t>
      </w:r>
      <w:r w:rsidR="00D210A0">
        <w:rPr>
          <w:rFonts w:ascii="Times New Roman" w:eastAsia="Times New Roman" w:hAnsi="Times New Roman" w:cs="Times New Roman"/>
          <w:sz w:val="20"/>
          <w:szCs w:val="17"/>
        </w:rPr>
        <w:t xml:space="preserve"> </w:t>
      </w:r>
      <w:r w:rsidR="001711BD" w:rsidRPr="00E86828">
        <w:rPr>
          <w:rFonts w:ascii="Times New Roman" w:eastAsia="Times New Roman" w:hAnsi="Times New Roman" w:cs="Times New Roman"/>
          <w:sz w:val="20"/>
          <w:szCs w:val="17"/>
        </w:rPr>
        <w:t>sedište u autobusu, nemaju</w:t>
      </w:r>
      <w:r w:rsidR="00D210A0">
        <w:rPr>
          <w:rFonts w:ascii="Times New Roman" w:eastAsia="Times New Roman" w:hAnsi="Times New Roman" w:cs="Times New Roman"/>
          <w:sz w:val="20"/>
          <w:szCs w:val="17"/>
        </w:rPr>
        <w:t xml:space="preserve"> </w:t>
      </w:r>
      <w:r w:rsidR="001711BD" w:rsidRPr="00E86828">
        <w:rPr>
          <w:rFonts w:ascii="Times New Roman" w:eastAsia="Times New Roman" w:hAnsi="Times New Roman" w:cs="Times New Roman"/>
          <w:sz w:val="20"/>
          <w:szCs w:val="17"/>
        </w:rPr>
        <w:t>ležaj u hotelu)</w:t>
      </w:r>
    </w:p>
    <w:p w:rsidR="001711BD" w:rsidRPr="00E86828" w:rsidRDefault="001711BD" w:rsidP="001711B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17"/>
        </w:rPr>
      </w:pPr>
      <w:r w:rsidRPr="00E86828">
        <w:rPr>
          <w:rFonts w:ascii="Times New Roman" w:eastAsia="Times New Roman" w:hAnsi="Times New Roman" w:cs="Times New Roman"/>
          <w:sz w:val="20"/>
          <w:szCs w:val="17"/>
        </w:rPr>
        <w:t>deca od 2 – 12 godina</w:t>
      </w:r>
      <w:r w:rsidR="00D210A0">
        <w:rPr>
          <w:rFonts w:ascii="Times New Roman" w:eastAsia="Times New Roman" w:hAnsi="Times New Roman" w:cs="Times New Roman"/>
          <w:sz w:val="20"/>
          <w:szCs w:val="17"/>
        </w:rPr>
        <w:t xml:space="preserve"> </w:t>
      </w:r>
      <w:r w:rsidRPr="00E86828">
        <w:rPr>
          <w:rFonts w:ascii="Times New Roman" w:eastAsia="Times New Roman" w:hAnsi="Times New Roman" w:cs="Times New Roman"/>
          <w:sz w:val="20"/>
          <w:szCs w:val="17"/>
        </w:rPr>
        <w:t>popust 10% u pratnji</w:t>
      </w:r>
      <w:r w:rsidR="00D210A0">
        <w:rPr>
          <w:rFonts w:ascii="Times New Roman" w:eastAsia="Times New Roman" w:hAnsi="Times New Roman" w:cs="Times New Roman"/>
          <w:sz w:val="20"/>
          <w:szCs w:val="17"/>
        </w:rPr>
        <w:t xml:space="preserve"> </w:t>
      </w:r>
      <w:r w:rsidRPr="00E86828">
        <w:rPr>
          <w:rFonts w:ascii="Times New Roman" w:eastAsia="Times New Roman" w:hAnsi="Times New Roman" w:cs="Times New Roman"/>
          <w:sz w:val="20"/>
          <w:szCs w:val="17"/>
        </w:rPr>
        <w:t>dve</w:t>
      </w:r>
      <w:r w:rsidR="00D210A0">
        <w:rPr>
          <w:rFonts w:ascii="Times New Roman" w:eastAsia="Times New Roman" w:hAnsi="Times New Roman" w:cs="Times New Roman"/>
          <w:sz w:val="20"/>
          <w:szCs w:val="17"/>
        </w:rPr>
        <w:t xml:space="preserve"> </w:t>
      </w:r>
      <w:r w:rsidRPr="00E86828">
        <w:rPr>
          <w:rFonts w:ascii="Times New Roman" w:eastAsia="Times New Roman" w:hAnsi="Times New Roman" w:cs="Times New Roman"/>
          <w:sz w:val="20"/>
          <w:szCs w:val="17"/>
        </w:rPr>
        <w:t>punoplatežne</w:t>
      </w:r>
      <w:r w:rsidR="00D210A0">
        <w:rPr>
          <w:rFonts w:ascii="Times New Roman" w:eastAsia="Times New Roman" w:hAnsi="Times New Roman" w:cs="Times New Roman"/>
          <w:sz w:val="20"/>
          <w:szCs w:val="17"/>
        </w:rPr>
        <w:t xml:space="preserve"> </w:t>
      </w:r>
      <w:r w:rsidRPr="00E86828">
        <w:rPr>
          <w:rFonts w:ascii="Times New Roman" w:eastAsia="Times New Roman" w:hAnsi="Times New Roman" w:cs="Times New Roman"/>
          <w:sz w:val="20"/>
          <w:szCs w:val="17"/>
        </w:rPr>
        <w:t>osobe (imaju</w:t>
      </w:r>
      <w:r w:rsidR="00D210A0">
        <w:rPr>
          <w:rFonts w:ascii="Times New Roman" w:eastAsia="Times New Roman" w:hAnsi="Times New Roman" w:cs="Times New Roman"/>
          <w:sz w:val="20"/>
          <w:szCs w:val="17"/>
        </w:rPr>
        <w:t xml:space="preserve"> </w:t>
      </w:r>
      <w:r w:rsidRPr="00E86828">
        <w:rPr>
          <w:rFonts w:ascii="Times New Roman" w:eastAsia="Times New Roman" w:hAnsi="Times New Roman" w:cs="Times New Roman"/>
          <w:sz w:val="20"/>
          <w:szCs w:val="17"/>
        </w:rPr>
        <w:t>sedište u autobusu, imaj</w:t>
      </w:r>
      <w:r w:rsidR="00D210A0">
        <w:rPr>
          <w:rFonts w:ascii="Times New Roman" w:eastAsia="Times New Roman" w:hAnsi="Times New Roman" w:cs="Times New Roman"/>
          <w:sz w:val="20"/>
          <w:szCs w:val="17"/>
        </w:rPr>
        <w:t xml:space="preserve"> </w:t>
      </w:r>
      <w:r w:rsidRPr="00E86828">
        <w:rPr>
          <w:rFonts w:ascii="Times New Roman" w:eastAsia="Times New Roman" w:hAnsi="Times New Roman" w:cs="Times New Roman"/>
          <w:sz w:val="20"/>
          <w:szCs w:val="17"/>
        </w:rPr>
        <w:t>uležaj u hotelu)</w:t>
      </w:r>
    </w:p>
    <w:p w:rsidR="00CF0891" w:rsidRPr="000E74DE" w:rsidRDefault="001711BD" w:rsidP="00D1628F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17"/>
          <w:lang w:val="it-IT"/>
        </w:rPr>
      </w:pPr>
      <w:r w:rsidRPr="000E74DE">
        <w:rPr>
          <w:rFonts w:ascii="Times New Roman" w:eastAsia="Times New Roman" w:hAnsi="Times New Roman" w:cs="Times New Roman"/>
          <w:sz w:val="20"/>
          <w:szCs w:val="17"/>
          <w:lang w:val="it-IT"/>
        </w:rPr>
        <w:t>treća odrasla osoba u 1/2+1 sobi popust 5%</w:t>
      </w:r>
    </w:p>
    <w:p w:rsidR="00D1628F" w:rsidRPr="000E74DE" w:rsidRDefault="00D1628F" w:rsidP="00D1628F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Cs w:val="17"/>
          <w:lang w:val="it-IT"/>
        </w:rPr>
      </w:pPr>
    </w:p>
    <w:p w:rsidR="00D1628F" w:rsidRDefault="00CF0891" w:rsidP="00D1628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CF0891">
        <w:rPr>
          <w:rFonts w:ascii="Times New Roman" w:hAnsi="Times New Roman" w:cs="Times New Roman"/>
          <w:b/>
          <w:u w:val="single"/>
          <w:lang w:val="es-ES_tradnl"/>
        </w:rPr>
        <w:t>SOPSTVENI PREVOZ:</w:t>
      </w:r>
    </w:p>
    <w:p w:rsidR="00D1628F" w:rsidRDefault="001711BD" w:rsidP="00D1628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0E74DE">
        <w:rPr>
          <w:rFonts w:ascii="Times New Roman" w:eastAsia="Times New Roman" w:hAnsi="Times New Roman" w:cs="Times New Roman"/>
          <w:b/>
          <w:bCs/>
          <w:szCs w:val="17"/>
          <w:lang w:val="it-IT"/>
        </w:rPr>
        <w:t>NE POSTOJI</w:t>
      </w:r>
      <w:r w:rsidRPr="000E74DE">
        <w:rPr>
          <w:rFonts w:ascii="Times New Roman" w:eastAsia="Times New Roman" w:hAnsi="Times New Roman" w:cs="Times New Roman"/>
          <w:szCs w:val="17"/>
          <w:lang w:val="it-IT"/>
        </w:rPr>
        <w:t> </w:t>
      </w:r>
      <w:r w:rsidRPr="000E74DE">
        <w:rPr>
          <w:rFonts w:ascii="Times New Roman" w:eastAsia="Times New Roman" w:hAnsi="Times New Roman" w:cs="Times New Roman"/>
          <w:b/>
          <w:bCs/>
          <w:szCs w:val="17"/>
          <w:lang w:val="it-IT"/>
        </w:rPr>
        <w:t>MOGUĆNOST UMANJENJA CENE ZA SOPSTVENI PREVOZ</w:t>
      </w:r>
    </w:p>
    <w:p w:rsidR="00D1628F" w:rsidRPr="00E86828" w:rsidRDefault="00CF0891" w:rsidP="00872B7E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s-ES_tradnl"/>
        </w:rPr>
      </w:pPr>
      <w:r w:rsidRPr="00F85AA2">
        <w:rPr>
          <w:rFonts w:ascii="Times New Roman" w:eastAsia="Calibri" w:hAnsi="Times New Roman" w:cs="Times New Roman"/>
          <w:sz w:val="20"/>
          <w:lang w:val="es-ES_tradnl"/>
        </w:rPr>
        <w:t>pre polaska</w:t>
      </w:r>
      <w:r w:rsidR="00D210A0">
        <w:rPr>
          <w:rFonts w:ascii="Times New Roman" w:eastAsia="Calibri" w:hAnsi="Times New Roman" w:cs="Times New Roman"/>
          <w:sz w:val="20"/>
          <w:lang w:val="es-ES_tradnl"/>
        </w:rPr>
        <w:t xml:space="preserve"> </w:t>
      </w:r>
      <w:r w:rsidRPr="00F85AA2">
        <w:rPr>
          <w:rFonts w:ascii="Times New Roman" w:eastAsia="Calibri" w:hAnsi="Times New Roman" w:cs="Times New Roman"/>
          <w:sz w:val="20"/>
          <w:lang w:val="es-ES_tradnl"/>
        </w:rPr>
        <w:t>na</w:t>
      </w:r>
      <w:r w:rsidR="00D210A0">
        <w:rPr>
          <w:rFonts w:ascii="Times New Roman" w:eastAsia="Calibri" w:hAnsi="Times New Roman" w:cs="Times New Roman"/>
          <w:sz w:val="20"/>
          <w:lang w:val="es-ES_tradnl"/>
        </w:rPr>
        <w:t xml:space="preserve"> </w:t>
      </w:r>
      <w:r w:rsidRPr="00F85AA2">
        <w:rPr>
          <w:rFonts w:ascii="Times New Roman" w:eastAsia="Calibri" w:hAnsi="Times New Roman" w:cs="Times New Roman"/>
          <w:sz w:val="20"/>
          <w:lang w:val="es-ES_tradnl"/>
        </w:rPr>
        <w:t>put</w:t>
      </w:r>
      <w:r w:rsidR="00D210A0">
        <w:rPr>
          <w:rFonts w:ascii="Times New Roman" w:eastAsia="Calibri" w:hAnsi="Times New Roman" w:cs="Times New Roman"/>
          <w:sz w:val="20"/>
          <w:lang w:val="es-ES_tradnl"/>
        </w:rPr>
        <w:t xml:space="preserve"> </w:t>
      </w:r>
      <w:r w:rsidRPr="00F85AA2">
        <w:rPr>
          <w:rFonts w:ascii="Times New Roman" w:eastAsia="Calibri" w:hAnsi="Times New Roman" w:cs="Times New Roman"/>
          <w:sz w:val="20"/>
          <w:lang w:val="es-ES_tradnl"/>
        </w:rPr>
        <w:t>podići u agenciji</w:t>
      </w:r>
      <w:r w:rsidR="00D210A0">
        <w:rPr>
          <w:rFonts w:ascii="Times New Roman" w:eastAsia="Calibri" w:hAnsi="Times New Roman" w:cs="Times New Roman"/>
          <w:sz w:val="20"/>
          <w:lang w:val="es-ES_tradnl"/>
        </w:rPr>
        <w:t xml:space="preserve"> </w:t>
      </w:r>
      <w:r w:rsidRPr="00F85AA2">
        <w:rPr>
          <w:rFonts w:ascii="Times New Roman" w:eastAsia="Calibri" w:hAnsi="Times New Roman" w:cs="Times New Roman"/>
          <w:sz w:val="20"/>
          <w:lang w:val="es-ES_tradnl"/>
        </w:rPr>
        <w:t>vaučer, koji</w:t>
      </w:r>
      <w:r w:rsidR="00D210A0">
        <w:rPr>
          <w:rFonts w:ascii="Times New Roman" w:eastAsia="Calibri" w:hAnsi="Times New Roman" w:cs="Times New Roman"/>
          <w:sz w:val="20"/>
          <w:lang w:val="es-ES_tradnl"/>
        </w:rPr>
        <w:t xml:space="preserve"> </w:t>
      </w:r>
      <w:r w:rsidRPr="00F85AA2">
        <w:rPr>
          <w:rFonts w:ascii="Times New Roman" w:eastAsia="Calibri" w:hAnsi="Times New Roman" w:cs="Times New Roman"/>
          <w:sz w:val="20"/>
          <w:lang w:val="es-ES_tradnl"/>
        </w:rPr>
        <w:t>mogu</w:t>
      </w:r>
      <w:r w:rsidR="00D210A0">
        <w:rPr>
          <w:rFonts w:ascii="Times New Roman" w:eastAsia="Calibri" w:hAnsi="Times New Roman" w:cs="Times New Roman"/>
          <w:sz w:val="20"/>
          <w:lang w:val="es-ES_tradnl"/>
        </w:rPr>
        <w:t xml:space="preserve"> </w:t>
      </w:r>
      <w:r w:rsidRPr="00F85AA2">
        <w:rPr>
          <w:rFonts w:ascii="Times New Roman" w:eastAsia="Calibri" w:hAnsi="Times New Roman" w:cs="Times New Roman"/>
          <w:sz w:val="20"/>
          <w:lang w:val="es-ES_tradnl"/>
        </w:rPr>
        <w:t>tražiti</w:t>
      </w:r>
      <w:r w:rsidR="00D210A0">
        <w:rPr>
          <w:rFonts w:ascii="Times New Roman" w:eastAsia="Calibri" w:hAnsi="Times New Roman" w:cs="Times New Roman"/>
          <w:sz w:val="20"/>
          <w:lang w:val="es-ES_tradnl"/>
        </w:rPr>
        <w:t xml:space="preserve"> </w:t>
      </w:r>
      <w:r w:rsidRPr="00F85AA2">
        <w:rPr>
          <w:rFonts w:ascii="Times New Roman" w:eastAsia="Calibri" w:hAnsi="Times New Roman" w:cs="Times New Roman"/>
          <w:sz w:val="20"/>
          <w:lang w:val="es-ES_tradnl"/>
        </w:rPr>
        <w:t>granične</w:t>
      </w:r>
      <w:r w:rsidR="00D210A0">
        <w:rPr>
          <w:rFonts w:ascii="Times New Roman" w:eastAsia="Calibri" w:hAnsi="Times New Roman" w:cs="Times New Roman"/>
          <w:sz w:val="20"/>
          <w:lang w:val="es-ES_tradnl"/>
        </w:rPr>
        <w:t xml:space="preserve"> </w:t>
      </w:r>
      <w:r w:rsidRPr="00F85AA2">
        <w:rPr>
          <w:rFonts w:ascii="Times New Roman" w:eastAsia="Calibri" w:hAnsi="Times New Roman" w:cs="Times New Roman"/>
          <w:sz w:val="20"/>
          <w:lang w:val="es-ES_tradnl"/>
        </w:rPr>
        <w:t>vlasti</w:t>
      </w:r>
      <w:r w:rsidR="00D210A0">
        <w:rPr>
          <w:rFonts w:ascii="Times New Roman" w:eastAsia="Calibri" w:hAnsi="Times New Roman" w:cs="Times New Roman"/>
          <w:sz w:val="20"/>
          <w:lang w:val="es-ES_tradnl"/>
        </w:rPr>
        <w:t xml:space="preserve"> </w:t>
      </w:r>
      <w:r w:rsidRPr="00F85AA2">
        <w:rPr>
          <w:rFonts w:ascii="Times New Roman" w:eastAsia="Calibri" w:hAnsi="Times New Roman" w:cs="Times New Roman"/>
          <w:sz w:val="20"/>
          <w:lang w:val="es-ES_tradnl"/>
        </w:rPr>
        <w:t>prilikom</w:t>
      </w:r>
      <w:r w:rsidR="00D210A0">
        <w:rPr>
          <w:rFonts w:ascii="Times New Roman" w:eastAsia="Calibri" w:hAnsi="Times New Roman" w:cs="Times New Roman"/>
          <w:sz w:val="20"/>
          <w:lang w:val="es-ES_tradnl"/>
        </w:rPr>
        <w:t xml:space="preserve"> </w:t>
      </w:r>
      <w:r w:rsidRPr="00F85AA2">
        <w:rPr>
          <w:rFonts w:ascii="Times New Roman" w:eastAsia="Calibri" w:hAnsi="Times New Roman" w:cs="Times New Roman"/>
          <w:sz w:val="20"/>
          <w:lang w:val="es-ES_tradnl"/>
        </w:rPr>
        <w:t>ulaska u druge</w:t>
      </w:r>
      <w:r w:rsidR="00D210A0">
        <w:rPr>
          <w:rFonts w:ascii="Times New Roman" w:eastAsia="Calibri" w:hAnsi="Times New Roman" w:cs="Times New Roman"/>
          <w:sz w:val="20"/>
          <w:lang w:val="es-ES_tradnl"/>
        </w:rPr>
        <w:t xml:space="preserve"> </w:t>
      </w:r>
      <w:r w:rsidRPr="00F85AA2">
        <w:rPr>
          <w:rFonts w:ascii="Times New Roman" w:eastAsia="Calibri" w:hAnsi="Times New Roman" w:cs="Times New Roman"/>
          <w:sz w:val="20"/>
          <w:lang w:val="es-ES_tradnl"/>
        </w:rPr>
        <w:t>zemalje</w:t>
      </w:r>
    </w:p>
    <w:p w:rsidR="00BC4E35" w:rsidRPr="00F85AA2" w:rsidRDefault="00BC4E35" w:rsidP="00872B7E">
      <w:pPr>
        <w:pStyle w:val="NoSpacing"/>
        <w:rPr>
          <w:rFonts w:ascii="Times New Roman" w:hAnsi="Times New Roman" w:cs="Times New Roman"/>
          <w:b/>
          <w:u w:val="single"/>
          <w:lang w:val="es-ES_tradnl"/>
        </w:rPr>
      </w:pPr>
    </w:p>
    <w:p w:rsidR="00CF0891" w:rsidRPr="000E74DE" w:rsidRDefault="00CF0891" w:rsidP="00F03694">
      <w:pPr>
        <w:pStyle w:val="NoSpacing"/>
        <w:rPr>
          <w:rFonts w:ascii="Times New Roman" w:hAnsi="Times New Roman" w:cs="Times New Roman"/>
          <w:lang w:val="es-ES_tradnl"/>
        </w:rPr>
      </w:pPr>
      <w:r w:rsidRPr="000E74DE">
        <w:rPr>
          <w:rFonts w:ascii="Times New Roman" w:hAnsi="Times New Roman" w:cs="Times New Roman"/>
          <w:b/>
          <w:u w:val="single"/>
          <w:lang w:val="es-ES_tradnl"/>
        </w:rPr>
        <w:t>OPIS I LOKACIJA HOTELA</w:t>
      </w:r>
      <w:r w:rsidRPr="000E74DE">
        <w:rPr>
          <w:rFonts w:ascii="Times New Roman" w:hAnsi="Times New Roman" w:cs="Times New Roman"/>
          <w:lang w:val="es-ES_tradnl"/>
        </w:rPr>
        <w:t>:</w:t>
      </w:r>
      <w:r w:rsidR="008F00A2" w:rsidRPr="008F00A2">
        <w:rPr>
          <w:rFonts w:ascii="Times New Roman" w:eastAsia="Calibri" w:hAnsi="Times New Roman" w:cs="Times New Roman"/>
          <w:lang w:val="sr-Latn-CS"/>
        </w:rPr>
        <w:t>.</w:t>
      </w:r>
    </w:p>
    <w:p w:rsidR="00F03694" w:rsidRDefault="00355AC8" w:rsidP="00F0369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lang w:val="es-ES_tradnl"/>
        </w:rPr>
      </w:pPr>
      <w:r w:rsidRPr="00E86828">
        <w:rPr>
          <w:rFonts w:ascii="Times New Roman" w:eastAsia="Calibri" w:hAnsi="Times New Roman" w:cs="Times New Roman"/>
          <w:sz w:val="20"/>
          <w:lang w:val="es-ES_tradnl"/>
        </w:rPr>
        <w:t>Smeštaj je u Montekatiniju  u hotelu 3*. Smeštaj je u naveden</w:t>
      </w:r>
      <w:r w:rsidR="00A053B3" w:rsidRPr="00E86828">
        <w:rPr>
          <w:rFonts w:ascii="Times New Roman" w:eastAsia="Calibri" w:hAnsi="Times New Roman" w:cs="Times New Roman"/>
          <w:sz w:val="20"/>
          <w:lang w:val="es-ES_tradnl"/>
        </w:rPr>
        <w:t>i</w:t>
      </w:r>
      <w:r w:rsidRPr="00E86828">
        <w:rPr>
          <w:rFonts w:ascii="Times New Roman" w:eastAsia="Calibri" w:hAnsi="Times New Roman" w:cs="Times New Roman"/>
          <w:sz w:val="20"/>
          <w:lang w:val="es-ES_tradnl"/>
        </w:rPr>
        <w:t>m</w:t>
      </w:r>
      <w:r w:rsidR="00D210A0">
        <w:rPr>
          <w:rFonts w:ascii="Times New Roman" w:eastAsia="Calibri" w:hAnsi="Times New Roman" w:cs="Times New Roman"/>
          <w:sz w:val="20"/>
          <w:lang w:val="es-ES_tradnl"/>
        </w:rPr>
        <w:t xml:space="preserve"> </w:t>
      </w:r>
      <w:r w:rsidRPr="00E86828">
        <w:rPr>
          <w:rFonts w:ascii="Times New Roman" w:eastAsia="Calibri" w:hAnsi="Times New Roman" w:cs="Times New Roman"/>
          <w:sz w:val="20"/>
          <w:lang w:val="es-ES_tradnl"/>
        </w:rPr>
        <w:t>hotel</w:t>
      </w:r>
      <w:r w:rsidR="00A053B3" w:rsidRPr="00E86828">
        <w:rPr>
          <w:rFonts w:ascii="Times New Roman" w:eastAsia="Calibri" w:hAnsi="Times New Roman" w:cs="Times New Roman"/>
          <w:sz w:val="20"/>
          <w:lang w:val="es-ES_tradnl"/>
        </w:rPr>
        <w:t>ima</w:t>
      </w:r>
      <w:r w:rsidRPr="00E86828">
        <w:rPr>
          <w:rFonts w:ascii="Times New Roman" w:eastAsia="Calibri" w:hAnsi="Times New Roman" w:cs="Times New Roman"/>
          <w:sz w:val="20"/>
          <w:lang w:val="es-ES_tradnl"/>
        </w:rPr>
        <w:t xml:space="preserve"> do popune mesta:</w:t>
      </w:r>
    </w:p>
    <w:p w:rsidR="00E6663F" w:rsidRPr="00E6663F" w:rsidRDefault="00E6663F" w:rsidP="00E6663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Cs/>
          <w:sz w:val="20"/>
        </w:rPr>
      </w:pPr>
      <w:r w:rsidRPr="00E6663F">
        <w:rPr>
          <w:rFonts w:ascii="Times New Roman" w:eastAsia="Calibri" w:hAnsi="Times New Roman" w:cs="Times New Roman"/>
          <w:b/>
          <w:bCs/>
          <w:sz w:val="20"/>
        </w:rPr>
        <w:t>Hotel Crystal Palace 3*</w:t>
      </w:r>
      <w:hyperlink r:id="rId9" w:history="1">
        <w:r w:rsidRPr="00E6663F">
          <w:rPr>
            <w:rFonts w:ascii="Times New Roman" w:eastAsia="Calibri" w:hAnsi="Times New Roman" w:cs="Times New Roman"/>
            <w:bCs/>
            <w:color w:val="0000FF"/>
            <w:sz w:val="20"/>
            <w:u w:val="single"/>
            <w:lang w:val="sr-Latn-CS"/>
          </w:rPr>
          <w:t>www.hotelcristalpalacemontecatini.it</w:t>
        </w:r>
      </w:hyperlink>
    </w:p>
    <w:p w:rsidR="00E6663F" w:rsidRPr="00E6663F" w:rsidRDefault="00E6663F" w:rsidP="00E6663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Cs/>
          <w:sz w:val="20"/>
        </w:rPr>
      </w:pPr>
      <w:r w:rsidRPr="00E6663F">
        <w:rPr>
          <w:rFonts w:ascii="Times New Roman" w:eastAsia="Calibri" w:hAnsi="Times New Roman" w:cs="Times New Roman"/>
          <w:bCs/>
          <w:sz w:val="20"/>
        </w:rPr>
        <w:t xml:space="preserve">Hotel je udaljen oko dva minuta od centra Montekatinija i blizu je SPA centra banje. Hotel ima restoran, bar, svaka soba ima tuš/WC. Doručak- kontinentalni švedski sto. </w:t>
      </w:r>
    </w:p>
    <w:p w:rsidR="00E6663F" w:rsidRPr="00E6663F" w:rsidRDefault="00E6663F" w:rsidP="00E6663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0"/>
        </w:rPr>
      </w:pPr>
      <w:r w:rsidRPr="00E6663F">
        <w:rPr>
          <w:rFonts w:ascii="Times New Roman" w:eastAsia="Calibri" w:hAnsi="Times New Roman" w:cs="Times New Roman"/>
          <w:b/>
          <w:bCs/>
          <w:sz w:val="20"/>
        </w:rPr>
        <w:t xml:space="preserve">Hotel Terme Prestige 3* </w:t>
      </w:r>
      <w:hyperlink r:id="rId10" w:history="1">
        <w:r w:rsidRPr="00E6663F">
          <w:rPr>
            <w:rFonts w:ascii="Times New Roman" w:eastAsia="Calibri" w:hAnsi="Times New Roman" w:cs="Times New Roman"/>
            <w:b/>
            <w:bCs/>
            <w:color w:val="0000FF"/>
            <w:sz w:val="20"/>
            <w:u w:val="single"/>
          </w:rPr>
          <w:t>www.hoteltermeprestige.com</w:t>
        </w:r>
      </w:hyperlink>
    </w:p>
    <w:p w:rsidR="00E6663F" w:rsidRPr="00E6663F" w:rsidRDefault="00E6663F" w:rsidP="00E6663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Cs/>
          <w:sz w:val="20"/>
        </w:rPr>
      </w:pPr>
      <w:r w:rsidRPr="00E6663F">
        <w:rPr>
          <w:rFonts w:ascii="Times New Roman" w:eastAsia="Calibri" w:hAnsi="Times New Roman" w:cs="Times New Roman"/>
          <w:bCs/>
          <w:sz w:val="20"/>
        </w:rPr>
        <w:t xml:space="preserve">Hotel je u neposrednoj blizini centra Montekatinija i blizu je SPA centra banje. Hotel ima restoran, bar, svaka soba ima tuš/WC. Doručak- kontinentalni švedski sto. </w:t>
      </w:r>
    </w:p>
    <w:p w:rsidR="008F00A2" w:rsidRPr="008F00A2" w:rsidRDefault="008F00A2" w:rsidP="008F00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Cs/>
          <w:sz w:val="6"/>
          <w:lang w:val="sr-Latn-CS"/>
        </w:rPr>
      </w:pPr>
    </w:p>
    <w:p w:rsidR="00CF0891" w:rsidRPr="00F85AA2" w:rsidRDefault="00CF0891" w:rsidP="00850781">
      <w:pPr>
        <w:pStyle w:val="NoSpacing"/>
        <w:rPr>
          <w:rFonts w:ascii="Times New Roman" w:hAnsi="Times New Roman" w:cs="Times New Roman"/>
          <w:b/>
          <w:bCs/>
          <w:szCs w:val="20"/>
          <w:lang w:val="sr-Latn-CS"/>
        </w:rPr>
      </w:pPr>
    </w:p>
    <w:p w:rsidR="00F03694" w:rsidRPr="00F85AA2" w:rsidRDefault="00F03694" w:rsidP="00850781">
      <w:pPr>
        <w:pStyle w:val="NoSpacing"/>
        <w:rPr>
          <w:rFonts w:ascii="Times New Roman" w:hAnsi="Times New Roman" w:cs="Times New Roman"/>
          <w:b/>
          <w:bCs/>
          <w:szCs w:val="20"/>
          <w:lang w:val="sr-Latn-CS"/>
        </w:rPr>
      </w:pPr>
    </w:p>
    <w:p w:rsidR="00FA29CD" w:rsidRPr="00F85AA2" w:rsidRDefault="000F1990" w:rsidP="00CF0891">
      <w:pPr>
        <w:pStyle w:val="NoSpacing"/>
        <w:rPr>
          <w:rFonts w:ascii="Times New Roman" w:hAnsi="Times New Roman" w:cs="Times New Roman"/>
          <w:b/>
          <w:bCs/>
          <w:lang w:val="sr-Latn-CS"/>
        </w:rPr>
      </w:pPr>
      <w:r w:rsidRPr="000E74DE">
        <w:rPr>
          <w:rFonts w:ascii="Times New Roman" w:hAnsi="Times New Roman" w:cs="Times New Roman"/>
          <w:b/>
          <w:bCs/>
          <w:szCs w:val="20"/>
          <w:u w:val="single"/>
          <w:lang w:val="it-IT"/>
        </w:rPr>
        <w:t>POLASCIIZDRUGIHMESTA</w:t>
      </w:r>
      <w:r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 xml:space="preserve"> (</w:t>
      </w:r>
      <w:r w:rsidRPr="000E74DE">
        <w:rPr>
          <w:rFonts w:ascii="Times New Roman" w:hAnsi="Times New Roman" w:cs="Times New Roman"/>
          <w:b/>
          <w:bCs/>
          <w:szCs w:val="20"/>
          <w:u w:val="single"/>
          <w:lang w:val="it-IT"/>
        </w:rPr>
        <w:t>morasenaj</w:t>
      </w:r>
      <w:r w:rsidR="00CF0891" w:rsidRPr="000E74DE">
        <w:rPr>
          <w:rFonts w:ascii="Times New Roman" w:hAnsi="Times New Roman" w:cs="Times New Roman"/>
          <w:b/>
          <w:bCs/>
          <w:szCs w:val="20"/>
          <w:u w:val="single"/>
          <w:lang w:val="it-IT"/>
        </w:rPr>
        <w:t>avitiprilikomrezervacijearan</w:t>
      </w:r>
      <w:r w:rsidR="00CF0891"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>ž</w:t>
      </w:r>
      <w:r w:rsidRPr="000E74DE">
        <w:rPr>
          <w:rFonts w:ascii="Times New Roman" w:hAnsi="Times New Roman" w:cs="Times New Roman"/>
          <w:b/>
          <w:bCs/>
          <w:szCs w:val="20"/>
          <w:u w:val="single"/>
          <w:lang w:val="it-IT"/>
        </w:rPr>
        <w:t>mana</w:t>
      </w:r>
      <w:r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>)</w:t>
      </w:r>
      <w:r w:rsidRPr="00F85AA2">
        <w:rPr>
          <w:rFonts w:ascii="Times New Roman" w:hAnsi="Times New Roman" w:cs="Times New Roman"/>
          <w:szCs w:val="20"/>
          <w:lang w:val="sr-Latn-CS"/>
        </w:rPr>
        <w:t>:</w:t>
      </w:r>
    </w:p>
    <w:p w:rsidR="00E22133" w:rsidRPr="00F85AA2" w:rsidRDefault="00E22133" w:rsidP="00FA29CD">
      <w:pPr>
        <w:pStyle w:val="NoSpacing"/>
        <w:rPr>
          <w:rFonts w:ascii="Times New Roman" w:hAnsi="Times New Roman" w:cs="Times New Roman"/>
          <w:sz w:val="6"/>
          <w:lang w:val="sr-Latn-CS"/>
        </w:rPr>
      </w:pPr>
    </w:p>
    <w:tbl>
      <w:tblPr>
        <w:tblStyle w:val="TableGrid"/>
        <w:tblW w:w="11268" w:type="dxa"/>
        <w:tblLook w:val="04A0"/>
      </w:tblPr>
      <w:tblGrid>
        <w:gridCol w:w="3702"/>
        <w:gridCol w:w="3702"/>
        <w:gridCol w:w="3864"/>
      </w:tblGrid>
      <w:tr w:rsidR="00850781" w:rsidRPr="007D57B9" w:rsidTr="00850781">
        <w:trPr>
          <w:trHeight w:val="377"/>
        </w:trPr>
        <w:tc>
          <w:tcPr>
            <w:tcW w:w="3702" w:type="dxa"/>
            <w:shd w:val="clear" w:color="auto" w:fill="000000" w:themeFill="text1"/>
            <w:vAlign w:val="center"/>
          </w:tcPr>
          <w:p w:rsidR="00850781" w:rsidRPr="007D57B9" w:rsidRDefault="00850781" w:rsidP="00850781">
            <w:pPr>
              <w:jc w:val="center"/>
              <w:rPr>
                <w:rFonts w:ascii="Times New Roman" w:hAnsi="Times New Roman" w:cs="Times New Roman"/>
              </w:rPr>
            </w:pPr>
            <w:r w:rsidRPr="007D57B9">
              <w:rPr>
                <w:rFonts w:ascii="Times New Roman" w:hAnsi="Times New Roman" w:cs="Times New Roman"/>
                <w:b/>
                <w:bCs/>
              </w:rPr>
              <w:t>GRAD</w:t>
            </w:r>
          </w:p>
        </w:tc>
        <w:tc>
          <w:tcPr>
            <w:tcW w:w="3702" w:type="dxa"/>
            <w:shd w:val="clear" w:color="auto" w:fill="000000" w:themeFill="text1"/>
            <w:vAlign w:val="center"/>
          </w:tcPr>
          <w:p w:rsidR="00850781" w:rsidRPr="007D57B9" w:rsidRDefault="00850781" w:rsidP="00CF0891">
            <w:pPr>
              <w:jc w:val="center"/>
              <w:rPr>
                <w:rFonts w:ascii="Times New Roman" w:hAnsi="Times New Roman" w:cs="Times New Roman"/>
              </w:rPr>
            </w:pPr>
            <w:r w:rsidRPr="007D57B9">
              <w:rPr>
                <w:rFonts w:ascii="Times New Roman" w:hAnsi="Times New Roman" w:cs="Times New Roman"/>
                <w:b/>
                <w:bCs/>
              </w:rPr>
              <w:t>MESTO POLASKA</w:t>
            </w:r>
          </w:p>
        </w:tc>
        <w:tc>
          <w:tcPr>
            <w:tcW w:w="3864" w:type="dxa"/>
            <w:shd w:val="clear" w:color="auto" w:fill="000000" w:themeFill="text1"/>
            <w:vAlign w:val="center"/>
          </w:tcPr>
          <w:p w:rsidR="00850781" w:rsidRPr="007D57B9" w:rsidRDefault="00850781" w:rsidP="00850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781">
              <w:rPr>
                <w:rFonts w:ascii="Times New Roman" w:hAnsi="Times New Roman" w:cs="Times New Roman"/>
                <w:b/>
                <w:bCs/>
              </w:rPr>
              <w:t>CENA POVRATNOG TRANSFERA</w:t>
            </w:r>
          </w:p>
        </w:tc>
      </w:tr>
      <w:tr w:rsidR="00850781" w:rsidRPr="007D57B9" w:rsidTr="00FA6187">
        <w:trPr>
          <w:trHeight w:val="425"/>
        </w:trPr>
        <w:tc>
          <w:tcPr>
            <w:tcW w:w="3702" w:type="dxa"/>
            <w:vAlign w:val="bottom"/>
          </w:tcPr>
          <w:p w:rsidR="00850781" w:rsidRDefault="00850781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1628F">
              <w:rPr>
                <w:rFonts w:ascii="Times New Roman" w:hAnsi="Times New Roman" w:cs="Times New Roman"/>
                <w:b/>
              </w:rPr>
              <w:t>SUBOTICA</w:t>
            </w:r>
          </w:p>
          <w:p w:rsidR="00FA6187" w:rsidRPr="00FA6187" w:rsidRDefault="00FA6187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702" w:type="dxa"/>
            <w:vAlign w:val="center"/>
          </w:tcPr>
          <w:p w:rsidR="00850781" w:rsidRPr="00D1628F" w:rsidRDefault="00850781" w:rsidP="00F85AA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1628F">
              <w:rPr>
                <w:rFonts w:ascii="Times New Roman" w:hAnsi="Times New Roman" w:cs="Times New Roman"/>
                <w:b/>
              </w:rPr>
              <w:t>parking kodradničkoguniverziteta</w:t>
            </w:r>
          </w:p>
        </w:tc>
        <w:tc>
          <w:tcPr>
            <w:tcW w:w="3864" w:type="dxa"/>
          </w:tcPr>
          <w:p w:rsidR="00FA6187" w:rsidRPr="00FA6187" w:rsidRDefault="00FA6187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850781" w:rsidRDefault="00850781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1628F">
              <w:rPr>
                <w:rFonts w:ascii="Times New Roman" w:hAnsi="Times New Roman" w:cs="Times New Roman"/>
                <w:b/>
              </w:rPr>
              <w:t>25 eur</w:t>
            </w:r>
          </w:p>
          <w:p w:rsidR="00FA6187" w:rsidRPr="00FA6187" w:rsidRDefault="00FA6187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850781" w:rsidRPr="007D57B9" w:rsidTr="00FA6187">
        <w:trPr>
          <w:trHeight w:val="443"/>
        </w:trPr>
        <w:tc>
          <w:tcPr>
            <w:tcW w:w="3702" w:type="dxa"/>
            <w:vAlign w:val="bottom"/>
          </w:tcPr>
          <w:p w:rsidR="00850781" w:rsidRDefault="00850781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1628F">
              <w:rPr>
                <w:rFonts w:ascii="Times New Roman" w:hAnsi="Times New Roman" w:cs="Times New Roman"/>
                <w:b/>
              </w:rPr>
              <w:t>NOVI SAD</w:t>
            </w:r>
          </w:p>
          <w:p w:rsidR="00FA6187" w:rsidRPr="00FA6187" w:rsidRDefault="00FA6187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3702" w:type="dxa"/>
            <w:vAlign w:val="center"/>
          </w:tcPr>
          <w:p w:rsidR="00850781" w:rsidRPr="00D1628F" w:rsidRDefault="00850781" w:rsidP="00F85AA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1628F">
              <w:rPr>
                <w:rFonts w:ascii="Times New Roman" w:hAnsi="Times New Roman" w:cs="Times New Roman"/>
                <w:b/>
              </w:rPr>
              <w:t>parking kodželezničkestanice</w:t>
            </w:r>
          </w:p>
        </w:tc>
        <w:tc>
          <w:tcPr>
            <w:tcW w:w="3864" w:type="dxa"/>
          </w:tcPr>
          <w:p w:rsidR="00FA6187" w:rsidRPr="00FA6187" w:rsidRDefault="00FA6187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850781" w:rsidRDefault="00850781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1628F">
              <w:rPr>
                <w:rFonts w:ascii="Times New Roman" w:hAnsi="Times New Roman" w:cs="Times New Roman"/>
                <w:b/>
              </w:rPr>
              <w:t>15 eur</w:t>
            </w:r>
          </w:p>
          <w:p w:rsidR="00FA6187" w:rsidRPr="00FA6187" w:rsidRDefault="00FA6187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</w:tbl>
    <w:p w:rsidR="00FA29CD" w:rsidRPr="00E86828" w:rsidRDefault="00CF0891" w:rsidP="00875907">
      <w:pPr>
        <w:pStyle w:val="NoSpacing"/>
        <w:numPr>
          <w:ilvl w:val="0"/>
          <w:numId w:val="22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7D57B9">
        <w:rPr>
          <w:rFonts w:ascii="Times New Roman" w:hAnsi="Times New Roman" w:cs="Times New Roman"/>
          <w:b/>
          <w:bCs/>
        </w:rPr>
        <w:t xml:space="preserve">OSTALA MESTA </w:t>
      </w:r>
      <w:r w:rsidRPr="007D57B9">
        <w:rPr>
          <w:rFonts w:ascii="Times New Roman" w:hAnsi="Times New Roman" w:cs="Times New Roman"/>
        </w:rPr>
        <w:t xml:space="preserve">– </w:t>
      </w:r>
      <w:r w:rsidRPr="00E86828">
        <w:rPr>
          <w:rFonts w:ascii="Times New Roman" w:hAnsi="Times New Roman" w:cs="Times New Roman"/>
          <w:sz w:val="20"/>
        </w:rPr>
        <w:t>postoji</w:t>
      </w:r>
      <w:r w:rsidR="00D210A0">
        <w:rPr>
          <w:rFonts w:ascii="Times New Roman" w:hAnsi="Times New Roman" w:cs="Times New Roman"/>
          <w:sz w:val="20"/>
        </w:rPr>
        <w:t xml:space="preserve"> </w:t>
      </w:r>
      <w:r w:rsidRPr="00E86828">
        <w:rPr>
          <w:rFonts w:ascii="Times New Roman" w:hAnsi="Times New Roman" w:cs="Times New Roman"/>
          <w:sz w:val="20"/>
        </w:rPr>
        <w:t>mogućnost</w:t>
      </w:r>
      <w:r w:rsidR="00D210A0">
        <w:rPr>
          <w:rFonts w:ascii="Times New Roman" w:hAnsi="Times New Roman" w:cs="Times New Roman"/>
          <w:sz w:val="20"/>
        </w:rPr>
        <w:t xml:space="preserve"> </w:t>
      </w:r>
      <w:r w:rsidRPr="00E86828">
        <w:rPr>
          <w:rFonts w:ascii="Times New Roman" w:hAnsi="Times New Roman" w:cs="Times New Roman"/>
          <w:sz w:val="20"/>
        </w:rPr>
        <w:t>usputnih</w:t>
      </w:r>
      <w:r w:rsidR="00D210A0">
        <w:rPr>
          <w:rFonts w:ascii="Times New Roman" w:hAnsi="Times New Roman" w:cs="Times New Roman"/>
          <w:sz w:val="20"/>
        </w:rPr>
        <w:t xml:space="preserve"> </w:t>
      </w:r>
      <w:r w:rsidRPr="00E86828">
        <w:rPr>
          <w:rFonts w:ascii="Times New Roman" w:hAnsi="Times New Roman" w:cs="Times New Roman"/>
          <w:sz w:val="20"/>
        </w:rPr>
        <w:t>ulazaka i izlazaka</w:t>
      </w:r>
      <w:r w:rsidR="00D210A0">
        <w:rPr>
          <w:rFonts w:ascii="Times New Roman" w:hAnsi="Times New Roman" w:cs="Times New Roman"/>
          <w:sz w:val="20"/>
        </w:rPr>
        <w:t xml:space="preserve"> </w:t>
      </w:r>
      <w:r w:rsidRPr="00E86828">
        <w:rPr>
          <w:rFonts w:ascii="Times New Roman" w:hAnsi="Times New Roman" w:cs="Times New Roman"/>
          <w:sz w:val="20"/>
        </w:rPr>
        <w:t>putnika</w:t>
      </w:r>
      <w:r w:rsidR="00D210A0">
        <w:rPr>
          <w:rFonts w:ascii="Times New Roman" w:hAnsi="Times New Roman" w:cs="Times New Roman"/>
          <w:sz w:val="20"/>
        </w:rPr>
        <w:t xml:space="preserve"> </w:t>
      </w:r>
      <w:r w:rsidRPr="00E86828">
        <w:rPr>
          <w:rFonts w:ascii="Times New Roman" w:hAnsi="Times New Roman" w:cs="Times New Roman"/>
          <w:sz w:val="20"/>
        </w:rPr>
        <w:t>na</w:t>
      </w:r>
      <w:r w:rsidR="00D210A0">
        <w:rPr>
          <w:rFonts w:ascii="Times New Roman" w:hAnsi="Times New Roman" w:cs="Times New Roman"/>
          <w:sz w:val="20"/>
        </w:rPr>
        <w:t xml:space="preserve"> </w:t>
      </w:r>
      <w:r w:rsidRPr="00E86828">
        <w:rPr>
          <w:rFonts w:ascii="Times New Roman" w:hAnsi="Times New Roman" w:cs="Times New Roman"/>
          <w:sz w:val="20"/>
        </w:rPr>
        <w:t>skoro</w:t>
      </w:r>
      <w:r w:rsidR="00D210A0">
        <w:rPr>
          <w:rFonts w:ascii="Times New Roman" w:hAnsi="Times New Roman" w:cs="Times New Roman"/>
          <w:sz w:val="20"/>
        </w:rPr>
        <w:t xml:space="preserve"> </w:t>
      </w:r>
      <w:r w:rsidRPr="00E86828">
        <w:rPr>
          <w:rFonts w:ascii="Times New Roman" w:hAnsi="Times New Roman" w:cs="Times New Roman"/>
          <w:sz w:val="20"/>
        </w:rPr>
        <w:t>svim</w:t>
      </w:r>
      <w:r w:rsidR="00D210A0">
        <w:rPr>
          <w:rFonts w:ascii="Times New Roman" w:hAnsi="Times New Roman" w:cs="Times New Roman"/>
          <w:sz w:val="20"/>
        </w:rPr>
        <w:t xml:space="preserve"> </w:t>
      </w:r>
      <w:r w:rsidRPr="00E86828">
        <w:rPr>
          <w:rFonts w:ascii="Times New Roman" w:hAnsi="Times New Roman" w:cs="Times New Roman"/>
          <w:sz w:val="20"/>
        </w:rPr>
        <w:t>benzinskim</w:t>
      </w:r>
      <w:r w:rsidR="00D210A0">
        <w:rPr>
          <w:rFonts w:ascii="Times New Roman" w:hAnsi="Times New Roman" w:cs="Times New Roman"/>
          <w:sz w:val="20"/>
        </w:rPr>
        <w:t xml:space="preserve"> </w:t>
      </w:r>
      <w:r w:rsidRPr="00E86828">
        <w:rPr>
          <w:rFonts w:ascii="Times New Roman" w:hAnsi="Times New Roman" w:cs="Times New Roman"/>
          <w:sz w:val="20"/>
        </w:rPr>
        <w:t>pumpama, restoranima i motelima</w:t>
      </w:r>
      <w:r w:rsidR="00D210A0">
        <w:rPr>
          <w:rFonts w:ascii="Times New Roman" w:hAnsi="Times New Roman" w:cs="Times New Roman"/>
          <w:sz w:val="20"/>
        </w:rPr>
        <w:t xml:space="preserve"> </w:t>
      </w:r>
      <w:r w:rsidRPr="00E86828">
        <w:rPr>
          <w:rFonts w:ascii="Times New Roman" w:hAnsi="Times New Roman" w:cs="Times New Roman"/>
          <w:sz w:val="20"/>
        </w:rPr>
        <w:t>uz</w:t>
      </w:r>
      <w:r w:rsidR="00D210A0">
        <w:rPr>
          <w:rFonts w:ascii="Times New Roman" w:hAnsi="Times New Roman" w:cs="Times New Roman"/>
          <w:sz w:val="20"/>
        </w:rPr>
        <w:t xml:space="preserve"> </w:t>
      </w:r>
      <w:r w:rsidRPr="00E86828">
        <w:rPr>
          <w:rFonts w:ascii="Times New Roman" w:hAnsi="Times New Roman" w:cs="Times New Roman"/>
          <w:sz w:val="20"/>
        </w:rPr>
        <w:t xml:space="preserve">autoput Beograd – Zagreb </w:t>
      </w:r>
      <w:r w:rsidRPr="00E86828">
        <w:rPr>
          <w:rFonts w:ascii="Times New Roman" w:hAnsi="Times New Roman" w:cs="Times New Roman"/>
          <w:b/>
          <w:bCs/>
          <w:sz w:val="20"/>
        </w:rPr>
        <w:t>do graničnog</w:t>
      </w:r>
      <w:r w:rsidR="00D210A0">
        <w:rPr>
          <w:rFonts w:ascii="Times New Roman" w:hAnsi="Times New Roman" w:cs="Times New Roman"/>
          <w:b/>
          <w:bCs/>
          <w:sz w:val="20"/>
        </w:rPr>
        <w:t xml:space="preserve"> </w:t>
      </w:r>
      <w:r w:rsidRPr="00E86828">
        <w:rPr>
          <w:rFonts w:ascii="Times New Roman" w:hAnsi="Times New Roman" w:cs="Times New Roman"/>
          <w:b/>
          <w:bCs/>
          <w:sz w:val="20"/>
        </w:rPr>
        <w:t>prelaza</w:t>
      </w:r>
      <w:r w:rsidR="00D210A0">
        <w:rPr>
          <w:rFonts w:ascii="Times New Roman" w:hAnsi="Times New Roman" w:cs="Times New Roman"/>
          <w:b/>
          <w:bCs/>
          <w:sz w:val="20"/>
        </w:rPr>
        <w:t xml:space="preserve"> </w:t>
      </w:r>
      <w:r w:rsidRPr="00E86828">
        <w:rPr>
          <w:rFonts w:ascii="Times New Roman" w:hAnsi="Times New Roman" w:cs="Times New Roman"/>
          <w:b/>
          <w:bCs/>
          <w:sz w:val="20"/>
        </w:rPr>
        <w:t>Batrovci (granica</w:t>
      </w:r>
      <w:r w:rsidR="00D210A0">
        <w:rPr>
          <w:rFonts w:ascii="Times New Roman" w:hAnsi="Times New Roman" w:cs="Times New Roman"/>
          <w:b/>
          <w:bCs/>
          <w:sz w:val="20"/>
        </w:rPr>
        <w:t xml:space="preserve"> </w:t>
      </w:r>
      <w:r w:rsidRPr="00E86828">
        <w:rPr>
          <w:rFonts w:ascii="Times New Roman" w:hAnsi="Times New Roman" w:cs="Times New Roman"/>
          <w:b/>
          <w:bCs/>
          <w:sz w:val="20"/>
        </w:rPr>
        <w:t>sa</w:t>
      </w:r>
      <w:r w:rsidR="00D210A0">
        <w:rPr>
          <w:rFonts w:ascii="Times New Roman" w:hAnsi="Times New Roman" w:cs="Times New Roman"/>
          <w:b/>
          <w:bCs/>
          <w:sz w:val="20"/>
        </w:rPr>
        <w:t xml:space="preserve"> </w:t>
      </w:r>
      <w:r w:rsidRPr="00E86828">
        <w:rPr>
          <w:rFonts w:ascii="Times New Roman" w:hAnsi="Times New Roman" w:cs="Times New Roman"/>
          <w:b/>
          <w:bCs/>
          <w:sz w:val="20"/>
        </w:rPr>
        <w:t xml:space="preserve">Hrvatskom). </w:t>
      </w:r>
    </w:p>
    <w:p w:rsidR="002C5200" w:rsidRDefault="002C5200" w:rsidP="00875907">
      <w:pPr>
        <w:pStyle w:val="Default"/>
        <w:rPr>
          <w:b/>
          <w:bCs/>
          <w:sz w:val="22"/>
          <w:szCs w:val="22"/>
        </w:rPr>
      </w:pPr>
    </w:p>
    <w:p w:rsidR="00727F40" w:rsidRDefault="00727F40" w:rsidP="00875907">
      <w:pPr>
        <w:pStyle w:val="Default"/>
        <w:rPr>
          <w:b/>
          <w:bCs/>
          <w:sz w:val="22"/>
          <w:szCs w:val="22"/>
          <w:u w:val="single"/>
        </w:rPr>
      </w:pPr>
    </w:p>
    <w:p w:rsidR="00875907" w:rsidRPr="002C5200" w:rsidRDefault="00875907" w:rsidP="00875907">
      <w:pPr>
        <w:pStyle w:val="Default"/>
        <w:rPr>
          <w:sz w:val="22"/>
          <w:szCs w:val="22"/>
          <w:u w:val="single"/>
        </w:rPr>
      </w:pPr>
      <w:r w:rsidRPr="002C5200">
        <w:rPr>
          <w:b/>
          <w:bCs/>
          <w:sz w:val="22"/>
          <w:szCs w:val="22"/>
          <w:u w:val="single"/>
        </w:rPr>
        <w:lastRenderedPageBreak/>
        <w:t xml:space="preserve">NAČINI PLAĆANJA ARANŽMANA: </w:t>
      </w:r>
    </w:p>
    <w:p w:rsidR="00D210A0" w:rsidRPr="005F56B3" w:rsidRDefault="00D210A0" w:rsidP="005F56B3">
      <w:pPr>
        <w:numPr>
          <w:ilvl w:val="0"/>
          <w:numId w:val="2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F56B3">
        <w:rPr>
          <w:rFonts w:ascii="Times New Roman" w:hAnsi="Times New Roman" w:cs="Times New Roman"/>
          <w:sz w:val="20"/>
          <w:szCs w:val="20"/>
          <w:lang w:val="es-ES_tradnl"/>
        </w:rPr>
        <w:t>30% prilikom rezervacije, a ostatak od 70% najkasnije 10 dana pre putovanja</w:t>
      </w:r>
    </w:p>
    <w:p w:rsidR="00D210A0" w:rsidRPr="005F56B3" w:rsidRDefault="00D210A0" w:rsidP="005F56B3">
      <w:pPr>
        <w:numPr>
          <w:ilvl w:val="0"/>
          <w:numId w:val="2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0"/>
          <w:szCs w:val="20"/>
          <w:lang w:val="es-ES_tradnl"/>
        </w:rPr>
      </w:pPr>
      <w:r w:rsidRPr="005F56B3">
        <w:rPr>
          <w:rFonts w:ascii="Times New Roman" w:hAnsi="Times New Roman" w:cs="Times New Roman"/>
          <w:sz w:val="20"/>
          <w:szCs w:val="20"/>
          <w:lang w:val="es-ES_tradnl"/>
        </w:rPr>
        <w:t>30% prilikom rezervacije, a ostatak od 70% u jednakim mesečnim ratama čekovima građana</w:t>
      </w:r>
      <w:r w:rsidRPr="005F56B3">
        <w:rPr>
          <w:rFonts w:ascii="Times New Roman" w:hAnsi="Times New Roman" w:cs="Times New Roman"/>
          <w:bCs/>
          <w:sz w:val="20"/>
          <w:szCs w:val="20"/>
        </w:rPr>
        <w:t xml:space="preserve"> (uz doplatu od 1.5 %  po mesecu, na deo koji se plaća odloženo)</w:t>
      </w:r>
      <w:r w:rsidRPr="005F56B3">
        <w:rPr>
          <w:rFonts w:ascii="Times New Roman" w:hAnsi="Times New Roman" w:cs="Times New Roman"/>
          <w:bCs/>
          <w:sz w:val="20"/>
          <w:szCs w:val="20"/>
          <w:lang w:val="es-ES_tradnl"/>
        </w:rPr>
        <w:t xml:space="preserve"> </w:t>
      </w:r>
      <w:r w:rsidRPr="005F56B3">
        <w:rPr>
          <w:rFonts w:ascii="Times New Roman" w:hAnsi="Times New Roman" w:cs="Times New Roman"/>
          <w:bCs/>
          <w:sz w:val="20"/>
          <w:szCs w:val="20"/>
        </w:rPr>
        <w:t>najkasnije do:</w:t>
      </w:r>
    </w:p>
    <w:p w:rsidR="00727F40" w:rsidRDefault="00727F40" w:rsidP="00727F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lang w:val="es-ES_tradnl"/>
        </w:rPr>
      </w:pPr>
      <w:r>
        <w:rPr>
          <w:rFonts w:ascii="Times New Roman" w:eastAsia="Calibri" w:hAnsi="Times New Roman" w:cs="Times New Roman"/>
          <w:bCs/>
          <w:sz w:val="20"/>
          <w:lang w:val="es-ES_tradnl"/>
        </w:rPr>
        <w:t>Za polaske od 01.04. do 01.06.2019……….…………....…….15.08.2019.</w:t>
      </w:r>
    </w:p>
    <w:p w:rsidR="00727F40" w:rsidRDefault="00727F40" w:rsidP="00727F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lang w:val="es-ES_tradnl"/>
        </w:rPr>
      </w:pPr>
      <w:r>
        <w:rPr>
          <w:rFonts w:ascii="Times New Roman" w:eastAsia="Calibri" w:hAnsi="Times New Roman" w:cs="Times New Roman"/>
          <w:bCs/>
          <w:sz w:val="20"/>
          <w:lang w:val="es-ES_tradnl"/>
        </w:rPr>
        <w:t>Za polaske od 01.06. do 01.10.2019……….…………....…….15.12.2019.</w:t>
      </w:r>
    </w:p>
    <w:p w:rsidR="00727F40" w:rsidRDefault="00727F40" w:rsidP="00727F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lang w:val="es-ES_tradnl"/>
        </w:rPr>
      </w:pPr>
      <w:r>
        <w:rPr>
          <w:rFonts w:ascii="Times New Roman" w:eastAsia="Calibri" w:hAnsi="Times New Roman" w:cs="Times New Roman"/>
          <w:bCs/>
          <w:sz w:val="20"/>
          <w:lang w:val="es-ES_tradnl"/>
        </w:rPr>
        <w:t>Za polaske od 01.10.2019. do 01.02.2020……………....…….15.04.2020.</w:t>
      </w:r>
    </w:p>
    <w:p w:rsidR="005D7737" w:rsidRPr="005F56B3" w:rsidRDefault="00D210A0" w:rsidP="005F56B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56B3">
        <w:rPr>
          <w:rFonts w:ascii="Times New Roman" w:hAnsi="Times New Roman" w:cs="Times New Roman"/>
          <w:sz w:val="20"/>
          <w:szCs w:val="20"/>
        </w:rPr>
        <w:t>platne kartice (Visa, Dina, Master, Maestro)</w:t>
      </w:r>
    </w:p>
    <w:p w:rsidR="005F56B3" w:rsidRPr="005F56B3" w:rsidRDefault="005F56B3" w:rsidP="005F56B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F56B3">
        <w:rPr>
          <w:rFonts w:ascii="Times New Roman" w:hAnsi="Times New Roman" w:cs="Times New Roman"/>
          <w:sz w:val="20"/>
        </w:rPr>
        <w:t xml:space="preserve">30% </w:t>
      </w:r>
      <w:r w:rsidRPr="005F56B3">
        <w:rPr>
          <w:rFonts w:ascii="Times New Roman" w:hAnsi="Times New Roman" w:cs="Times New Roman"/>
          <w:sz w:val="20"/>
          <w:lang w:val="en-GB"/>
        </w:rPr>
        <w:t>prilikom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rezervacije</w:t>
      </w:r>
      <w:r w:rsidRPr="005F56B3">
        <w:rPr>
          <w:rFonts w:ascii="Times New Roman" w:hAnsi="Times New Roman" w:cs="Times New Roman"/>
          <w:sz w:val="20"/>
        </w:rPr>
        <w:t xml:space="preserve">, </w:t>
      </w:r>
      <w:r w:rsidRPr="005F56B3">
        <w:rPr>
          <w:rFonts w:ascii="Times New Roman" w:hAnsi="Times New Roman" w:cs="Times New Roman"/>
          <w:sz w:val="20"/>
          <w:lang w:val="en-GB"/>
        </w:rPr>
        <w:t>a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ostatak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od</w:t>
      </w:r>
      <w:r w:rsidRPr="005F56B3">
        <w:rPr>
          <w:rFonts w:ascii="Times New Roman" w:hAnsi="Times New Roman" w:cs="Times New Roman"/>
          <w:sz w:val="20"/>
        </w:rPr>
        <w:t xml:space="preserve"> 70% </w:t>
      </w:r>
      <w:r w:rsidRPr="005F56B3">
        <w:rPr>
          <w:rFonts w:ascii="Times New Roman" w:hAnsi="Times New Roman" w:cs="Times New Roman"/>
          <w:sz w:val="20"/>
          <w:lang w:val="en-GB"/>
        </w:rPr>
        <w:t>do</w:t>
      </w:r>
      <w:r w:rsidRPr="005F56B3">
        <w:rPr>
          <w:rFonts w:ascii="Times New Roman" w:hAnsi="Times New Roman" w:cs="Times New Roman"/>
          <w:sz w:val="20"/>
        </w:rPr>
        <w:t xml:space="preserve"> 6 </w:t>
      </w:r>
      <w:r w:rsidRPr="005F56B3">
        <w:rPr>
          <w:rFonts w:ascii="Times New Roman" w:hAnsi="Times New Roman" w:cs="Times New Roman"/>
          <w:sz w:val="20"/>
          <w:lang w:val="en-GB"/>
        </w:rPr>
        <w:t>jednakih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mese</w:t>
      </w:r>
      <w:r w:rsidRPr="005F56B3">
        <w:rPr>
          <w:rFonts w:ascii="Times New Roman" w:hAnsi="Times New Roman" w:cs="Times New Roman"/>
          <w:sz w:val="20"/>
        </w:rPr>
        <w:t>č</w:t>
      </w:r>
      <w:r w:rsidRPr="005F56B3">
        <w:rPr>
          <w:rFonts w:ascii="Times New Roman" w:hAnsi="Times New Roman" w:cs="Times New Roman"/>
          <w:sz w:val="20"/>
          <w:lang w:val="en-GB"/>
        </w:rPr>
        <w:t>nih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rata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BEZ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KAMATE</w:t>
      </w:r>
      <w:r w:rsidRPr="005F56B3">
        <w:rPr>
          <w:rFonts w:ascii="Times New Roman" w:hAnsi="Times New Roman" w:cs="Times New Roman"/>
          <w:sz w:val="20"/>
        </w:rPr>
        <w:t xml:space="preserve"> – </w:t>
      </w:r>
      <w:r w:rsidRPr="005F56B3">
        <w:rPr>
          <w:rFonts w:ascii="Times New Roman" w:hAnsi="Times New Roman" w:cs="Times New Roman"/>
          <w:sz w:val="20"/>
          <w:lang w:val="en-GB"/>
        </w:rPr>
        <w:t>ovaj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na</w:t>
      </w:r>
      <w:r w:rsidRPr="005F56B3">
        <w:rPr>
          <w:rFonts w:ascii="Times New Roman" w:hAnsi="Times New Roman" w:cs="Times New Roman"/>
          <w:sz w:val="20"/>
        </w:rPr>
        <w:t>č</w:t>
      </w:r>
      <w:r w:rsidRPr="005F56B3">
        <w:rPr>
          <w:rFonts w:ascii="Times New Roman" w:hAnsi="Times New Roman" w:cs="Times New Roman"/>
          <w:sz w:val="20"/>
          <w:lang w:val="en-GB"/>
        </w:rPr>
        <w:t>in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pla</w:t>
      </w:r>
      <w:r w:rsidRPr="005F56B3">
        <w:rPr>
          <w:rFonts w:ascii="Times New Roman" w:hAnsi="Times New Roman" w:cs="Times New Roman"/>
          <w:sz w:val="20"/>
        </w:rPr>
        <w:t>ć</w:t>
      </w:r>
      <w:r w:rsidRPr="005F56B3">
        <w:rPr>
          <w:rFonts w:ascii="Times New Roman" w:hAnsi="Times New Roman" w:cs="Times New Roman"/>
          <w:sz w:val="20"/>
          <w:lang w:val="en-GB"/>
        </w:rPr>
        <w:t>anja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va</w:t>
      </w:r>
      <w:r w:rsidRPr="005F56B3">
        <w:rPr>
          <w:rFonts w:ascii="Times New Roman" w:hAnsi="Times New Roman" w:cs="Times New Roman"/>
          <w:sz w:val="20"/>
        </w:rPr>
        <w:t>ž</w:t>
      </w:r>
      <w:r w:rsidRPr="005F56B3">
        <w:rPr>
          <w:rFonts w:ascii="Times New Roman" w:hAnsi="Times New Roman" w:cs="Times New Roman"/>
          <w:sz w:val="20"/>
          <w:lang w:val="en-GB"/>
        </w:rPr>
        <w:t>i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samo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za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korisnike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kreditnih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platnih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kartica</w:t>
      </w:r>
      <w:r w:rsidRPr="005F56B3">
        <w:rPr>
          <w:rFonts w:ascii="Times New Roman" w:hAnsi="Times New Roman" w:cs="Times New Roman"/>
          <w:sz w:val="20"/>
        </w:rPr>
        <w:t xml:space="preserve"> </w:t>
      </w:r>
      <w:r w:rsidRPr="005F56B3">
        <w:rPr>
          <w:rFonts w:ascii="Times New Roman" w:hAnsi="Times New Roman" w:cs="Times New Roman"/>
          <w:sz w:val="20"/>
          <w:lang w:val="en-GB"/>
        </w:rPr>
        <w:t>Societe Generale banke</w:t>
      </w:r>
      <w:r w:rsidRPr="005F56B3">
        <w:rPr>
          <w:rFonts w:ascii="Times New Roman" w:hAnsi="Times New Roman" w:cs="Times New Roman"/>
          <w:sz w:val="20"/>
        </w:rPr>
        <w:t xml:space="preserve"> (</w:t>
      </w:r>
      <w:r w:rsidRPr="005F56B3">
        <w:rPr>
          <w:rFonts w:ascii="Times New Roman" w:hAnsi="Times New Roman" w:cs="Times New Roman"/>
          <w:sz w:val="20"/>
          <w:lang w:val="en-GB"/>
        </w:rPr>
        <w:t>MasterCard</w:t>
      </w:r>
      <w:r w:rsidRPr="005F56B3">
        <w:rPr>
          <w:rFonts w:ascii="Times New Roman" w:hAnsi="Times New Roman" w:cs="Times New Roman"/>
          <w:sz w:val="20"/>
        </w:rPr>
        <w:t>)</w:t>
      </w:r>
    </w:p>
    <w:p w:rsidR="005D7737" w:rsidRPr="000E74DE" w:rsidRDefault="005D7737" w:rsidP="0044704E">
      <w:pPr>
        <w:pStyle w:val="NoSpacing"/>
        <w:jc w:val="both"/>
        <w:rPr>
          <w:rFonts w:ascii="Times New Roman" w:hAnsi="Times New Roman" w:cs="Times New Roman"/>
          <w:b/>
          <w:lang w:val="it-IT"/>
        </w:rPr>
      </w:pPr>
    </w:p>
    <w:p w:rsidR="008F00A2" w:rsidRPr="008F00A2" w:rsidRDefault="008F00A2" w:rsidP="008F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00A2">
        <w:rPr>
          <w:rFonts w:ascii="Times New Roman" w:eastAsia="Times New Roman" w:hAnsi="Times New Roman" w:cs="Times New Roman"/>
          <w:b/>
          <w:bCs/>
          <w:u w:val="single"/>
        </w:rPr>
        <w:t>NAPOMENE U VEZI SMEŠTAJA:</w:t>
      </w:r>
    </w:p>
    <w:p w:rsidR="008F00A2" w:rsidRPr="000E74DE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628F">
        <w:rPr>
          <w:rFonts w:ascii="Times New Roman" w:eastAsia="Times New Roman" w:hAnsi="Times New Roman" w:cs="Times New Roman"/>
          <w:sz w:val="20"/>
          <w:szCs w:val="20"/>
        </w:rPr>
        <w:t>U smeštajne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objekte se ulazi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prvog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dana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boravka od 14:00 časova (postoji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mogućnost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ranijeg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ulaska), a napuštaju se poslednjeg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dana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boravka do 09:00 časova. Svaki hotel ima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restoran. Svaka soba ima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tuš/WC. Smeštaj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iz ove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ponude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registrovan je, pregledan i standardizovan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od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strane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Nacionalne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turističke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asocijacije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 xml:space="preserve">zemlje u kojoj se nalazi. </w:t>
      </w:r>
      <w:r w:rsidRPr="000E74DE">
        <w:rPr>
          <w:rFonts w:ascii="Times New Roman" w:eastAsia="Times New Roman" w:hAnsi="Times New Roman" w:cs="Times New Roman"/>
          <w:sz w:val="20"/>
          <w:szCs w:val="20"/>
          <w:lang w:val="it-IT"/>
        </w:rPr>
        <w:t>Opis destinacija i smeštaja dostupan je u agenciji ili na web-stranici </w:t>
      </w:r>
      <w:hyperlink r:id="rId11" w:history="1">
        <w:r w:rsidRPr="000E74DE">
          <w:rPr>
            <w:rFonts w:ascii="Times New Roman" w:eastAsia="Times New Roman" w:hAnsi="Times New Roman" w:cs="Times New Roman"/>
            <w:sz w:val="20"/>
            <w:szCs w:val="20"/>
            <w:u w:val="single"/>
            <w:lang w:val="it-IT"/>
          </w:rPr>
          <w:t>www.vivatravel.rs</w:t>
        </w:r>
      </w:hyperlink>
    </w:p>
    <w:p w:rsidR="008F00A2" w:rsidRPr="00F85AA2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szCs w:val="20"/>
          <w:lang w:val="de-DE"/>
        </w:rPr>
        <w:t>Opisi smeštajnih objekata su informativnog karaktera. Za eventualna odstupanja i kvalitet usluge u okviru smeštajnih objekata, organizator putovanja ne snosi odgovornost, jer to isključivo zavisi od smeštajnih objekata</w:t>
      </w:r>
    </w:p>
    <w:p w:rsidR="008F00A2" w:rsidRPr="00D1628F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AA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Objašnjenje: kontinentalni švedski sto – manji izbor namirnica i uglavnom je slatki doručak.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Uglavnom je zastupljen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ainternacionalna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kuhinja</w:t>
      </w:r>
    </w:p>
    <w:p w:rsidR="008F00A2" w:rsidRPr="00D1628F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28F">
        <w:rPr>
          <w:rFonts w:ascii="Times New Roman" w:eastAsia="Times New Roman" w:hAnsi="Times New Roman" w:cs="Times New Roman"/>
          <w:sz w:val="20"/>
          <w:szCs w:val="20"/>
        </w:rPr>
        <w:t>U pojedinim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smeštajnim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objektima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treći i četvrti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ležaj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mogu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biti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pomoćni. Dimenzija i izgled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pomoćnog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ležaja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zavise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od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mogućnosti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smeštajnih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objekata, može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biti sofa na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razvlačenje, ali je uglavnom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standardne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veličine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tako da je zbog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pomoćnog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ležaja, trećoj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odrasloj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osobi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odobren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popust u iznosu od 5 %.</w:t>
      </w:r>
    </w:p>
    <w:p w:rsidR="008F00A2" w:rsidRPr="00D1628F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28F">
        <w:rPr>
          <w:rFonts w:ascii="Times New Roman" w:eastAsia="Times New Roman" w:hAnsi="Times New Roman" w:cs="Times New Roman"/>
          <w:sz w:val="20"/>
          <w:szCs w:val="20"/>
        </w:rPr>
        <w:t>Organizator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putovanja ne može da utiče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na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razmeštaj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po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sobama, jer to isključivo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zavisi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od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recepcijes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meštajnog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objekta</w:t>
      </w:r>
    </w:p>
    <w:p w:rsidR="008F00A2" w:rsidRPr="00D1628F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28F">
        <w:rPr>
          <w:rFonts w:ascii="Times New Roman" w:eastAsia="Times New Roman" w:hAnsi="Times New Roman" w:cs="Times New Roman"/>
          <w:sz w:val="20"/>
          <w:szCs w:val="20"/>
        </w:rPr>
        <w:t>Neki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od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dopunskih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sadržaja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smeštajnih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objekta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su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dostupni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uz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doplatu. Postoji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mogućnost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odstupanja i promena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oko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dostupnosti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nekih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sadržaja, jer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isključivo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zavise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od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smeštajnih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objekata (npr. sef, parking, mini-bar, TV, klima</w:t>
      </w:r>
      <w:r w:rsidR="00D210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uređaj...)</w:t>
      </w:r>
    </w:p>
    <w:p w:rsidR="002C5200" w:rsidRPr="000E74DE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628F">
        <w:rPr>
          <w:rFonts w:ascii="Times New Roman" w:eastAsia="Times New Roman" w:hAnsi="Times New Roman" w:cs="Times New Roman"/>
          <w:sz w:val="20"/>
          <w:szCs w:val="20"/>
        </w:rPr>
        <w:t>Jačina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signala Wi-Fi internet konekcije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zavisi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od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kvaliteta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signala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koji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pruža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lokalni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provajder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kojeg je vlasnik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hotela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odabrao i od trenutnog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broja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korisnika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na</w:t>
      </w:r>
      <w:r w:rsidR="00283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 xml:space="preserve">mreži. </w:t>
      </w:r>
      <w:r w:rsidRPr="000E74DE">
        <w:rPr>
          <w:rFonts w:ascii="Times New Roman" w:eastAsia="Times New Roman" w:hAnsi="Times New Roman" w:cs="Times New Roman"/>
          <w:sz w:val="20"/>
          <w:szCs w:val="20"/>
          <w:lang w:val="it-IT"/>
        </w:rPr>
        <w:t>Organizator putovanja ne može da utiče i nije odgovoran za kvalitet Wi-Fi konekcije.</w:t>
      </w:r>
    </w:p>
    <w:p w:rsidR="002C5200" w:rsidRPr="000E74DE" w:rsidRDefault="002C5200" w:rsidP="008F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:rsidR="008F00A2" w:rsidRDefault="008F00A2" w:rsidP="008F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00A2">
        <w:rPr>
          <w:rFonts w:ascii="Times New Roman" w:eastAsia="Times New Roman" w:hAnsi="Times New Roman" w:cs="Times New Roman"/>
          <w:b/>
          <w:bCs/>
          <w:u w:val="single"/>
        </w:rPr>
        <w:t>OPŠTE NAPOMENE:</w:t>
      </w:r>
    </w:p>
    <w:p w:rsidR="00850781" w:rsidRPr="000E74DE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8"/>
          <w:lang w:val="it-IT"/>
        </w:rPr>
      </w:pPr>
      <w:r w:rsidRPr="000E74DE">
        <w:rPr>
          <w:rFonts w:ascii="Times New Roman" w:eastAsia="Times New Roman" w:hAnsi="Times New Roman" w:cs="Times New Roman"/>
          <w:sz w:val="18"/>
          <w:lang w:val="it-IT"/>
        </w:rPr>
        <w:t>Proveriti 3 dana pre putovanja tačno vreme i mesto polaska</w:t>
      </w:r>
    </w:p>
    <w:p w:rsidR="00850781" w:rsidRPr="000E74DE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8"/>
          <w:lang w:val="it-IT"/>
        </w:rPr>
      </w:pPr>
      <w:r w:rsidRPr="000E74DE">
        <w:rPr>
          <w:rFonts w:ascii="Times New Roman" w:eastAsia="Times New Roman" w:hAnsi="Times New Roman" w:cs="Times New Roman"/>
          <w:b/>
          <w:bCs/>
          <w:sz w:val="18"/>
          <w:lang w:val="it-IT"/>
        </w:rPr>
        <w:t>Kod autobuskih aranžmana predviđene su pauze radi </w:t>
      </w:r>
      <w:r w:rsidRPr="000E74DE">
        <w:rPr>
          <w:rFonts w:ascii="Times New Roman" w:eastAsia="Times New Roman" w:hAnsi="Times New Roman" w:cs="Times New Roman"/>
          <w:sz w:val="18"/>
          <w:lang w:val="it-IT"/>
        </w:rPr>
        <w:t>usputnog odmora na oko 3 do 4 sata vožnje. Zaustavljanja su na usputnim stajalištima ili benzinskim pumpama, a u zavisnosti od uslova na putu i raspoloživosti kapaciteta stajališta</w:t>
      </w:r>
    </w:p>
    <w:p w:rsidR="00850781" w:rsidRPr="000E74DE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8"/>
          <w:lang w:val="it-IT"/>
        </w:rPr>
      </w:pPr>
      <w:r w:rsidRPr="000E74DE">
        <w:rPr>
          <w:rFonts w:ascii="Times New Roman" w:eastAsia="Times New Roman" w:hAnsi="Times New Roman" w:cs="Times New Roman"/>
          <w:b/>
          <w:bCs/>
          <w:sz w:val="18"/>
          <w:lang w:val="it-IT"/>
        </w:rPr>
        <w:t>Svaki komad prtljaga mora biti obeležen Viva obeleživačima sa upisanim podacima putnika (ime i prezime, broj telefona)</w:t>
      </w:r>
    </w:p>
    <w:p w:rsidR="00850781" w:rsidRPr="000E74DE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8"/>
          <w:lang w:val="it-IT"/>
        </w:rPr>
      </w:pPr>
      <w:r w:rsidRPr="000E74DE">
        <w:rPr>
          <w:rFonts w:ascii="Times New Roman" w:eastAsia="Times New Roman" w:hAnsi="Times New Roman" w:cs="Times New Roman"/>
          <w:sz w:val="18"/>
          <w:lang w:val="it-IT"/>
        </w:rPr>
        <w:t>Dužina trajanja slobodnog vremena za individualne aktivnosti tokom programa putovanja zavisi od objektivnih okolnosti (npr. dužine trajanja obilazaka, termina polazak</w:t>
      </w:r>
      <w:r w:rsidR="002954BC" w:rsidRPr="000E74DE">
        <w:rPr>
          <w:rFonts w:ascii="Times New Roman" w:eastAsia="Times New Roman" w:hAnsi="Times New Roman" w:cs="Times New Roman"/>
          <w:sz w:val="18"/>
          <w:lang w:val="it-IT"/>
        </w:rPr>
        <w:t>a</w:t>
      </w:r>
      <w:r w:rsidRPr="000E74DE">
        <w:rPr>
          <w:rFonts w:ascii="Times New Roman" w:eastAsia="Times New Roman" w:hAnsi="Times New Roman" w:cs="Times New Roman"/>
          <w:sz w:val="18"/>
          <w:lang w:val="it-IT"/>
        </w:rPr>
        <w:t>)</w:t>
      </w:r>
    </w:p>
    <w:p w:rsidR="00850781" w:rsidRPr="001E32FB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</w:rPr>
      </w:pPr>
      <w:r w:rsidRPr="001E32FB">
        <w:rPr>
          <w:rFonts w:ascii="Times New Roman" w:eastAsia="Times New Roman" w:hAnsi="Times New Roman" w:cs="Times New Roman"/>
          <w:sz w:val="20"/>
        </w:rPr>
        <w:t>Za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sve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informacije date usmenim, telefonskim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ili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elektronskim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putem agencija ne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snosi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odgovornost. Validan je samo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pisani program putovanja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istaknut u prostorijamaagencije</w:t>
      </w:r>
    </w:p>
    <w:p w:rsidR="00850781" w:rsidRPr="001E32FB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</w:rPr>
      </w:pPr>
      <w:r w:rsidRPr="001E32FB">
        <w:rPr>
          <w:rFonts w:ascii="Times New Roman" w:eastAsia="Times New Roman" w:hAnsi="Times New Roman" w:cs="Times New Roman"/>
          <w:sz w:val="20"/>
        </w:rPr>
        <w:t>Organizator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putovanja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zadržava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pravo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promene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programa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putovanja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usled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nepredviđenih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objektivnih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 xml:space="preserve">okolnosti (npr. </w:t>
      </w:r>
      <w:r w:rsidR="002833F2" w:rsidRPr="001E32FB">
        <w:rPr>
          <w:rFonts w:ascii="Times New Roman" w:eastAsia="Times New Roman" w:hAnsi="Times New Roman" w:cs="Times New Roman"/>
          <w:sz w:val="20"/>
        </w:rPr>
        <w:t>G</w:t>
      </w:r>
      <w:r w:rsidRPr="001E32FB">
        <w:rPr>
          <w:rFonts w:ascii="Times New Roman" w:eastAsia="Times New Roman" w:hAnsi="Times New Roman" w:cs="Times New Roman"/>
          <w:sz w:val="20"/>
        </w:rPr>
        <w:t>užva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na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granicama, gužva u saobraćaju, zatvaranje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nekog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od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loka</w:t>
      </w:r>
      <w:r w:rsidR="002954BC">
        <w:rPr>
          <w:rFonts w:ascii="Times New Roman" w:eastAsia="Times New Roman" w:hAnsi="Times New Roman" w:cs="Times New Roman"/>
          <w:sz w:val="20"/>
        </w:rPr>
        <w:t>liteta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="002954BC">
        <w:rPr>
          <w:rFonts w:ascii="Times New Roman" w:eastAsia="Times New Roman" w:hAnsi="Times New Roman" w:cs="Times New Roman"/>
          <w:sz w:val="20"/>
        </w:rPr>
        <w:t>predviđenog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="002954BC">
        <w:rPr>
          <w:rFonts w:ascii="Times New Roman" w:eastAsia="Times New Roman" w:hAnsi="Times New Roman" w:cs="Times New Roman"/>
          <w:sz w:val="20"/>
        </w:rPr>
        <w:t>zaobilazak</w:t>
      </w:r>
      <w:r w:rsidRPr="001E32FB">
        <w:rPr>
          <w:rFonts w:ascii="Times New Roman" w:eastAsia="Times New Roman" w:hAnsi="Times New Roman" w:cs="Times New Roman"/>
          <w:sz w:val="20"/>
        </w:rPr>
        <w:t>.)</w:t>
      </w:r>
    </w:p>
    <w:p w:rsidR="00850781" w:rsidRPr="001E32FB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</w:rPr>
      </w:pPr>
      <w:r w:rsidRPr="001E32FB">
        <w:rPr>
          <w:rFonts w:ascii="Times New Roman" w:eastAsia="Times New Roman" w:hAnsi="Times New Roman" w:cs="Times New Roman"/>
          <w:sz w:val="20"/>
        </w:rPr>
        <w:t>Potpisnik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ugovora o putovanju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ili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predstavnici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grupe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putnika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obavezni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su da sve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putnike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upoznaju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sa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ugovorenim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programom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putovanja, uslovima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plaćanja i osiguranja, kao i Opštim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uslovima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putovanja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organizatora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putovanja</w:t>
      </w:r>
    </w:p>
    <w:p w:rsidR="00850781" w:rsidRPr="00F85AA2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1E32FB">
        <w:rPr>
          <w:rFonts w:ascii="Times New Roman" w:eastAsia="Times New Roman" w:hAnsi="Times New Roman" w:cs="Times New Roman"/>
          <w:sz w:val="20"/>
        </w:rPr>
        <w:t>Rok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za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prijavu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uglavnom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zavisi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od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 xml:space="preserve">popunjenosti. </w:t>
      </w:r>
      <w:r w:rsidRPr="00F85AA2">
        <w:rPr>
          <w:rFonts w:ascii="Times New Roman" w:eastAsia="Times New Roman" w:hAnsi="Times New Roman" w:cs="Times New Roman"/>
          <w:sz w:val="20"/>
          <w:lang w:val="de-DE"/>
        </w:rPr>
        <w:t>Preporuka je da se raspitate o aranžmanu minimum 4 – 8 nedelja unapred</w:t>
      </w:r>
    </w:p>
    <w:p w:rsidR="00850781" w:rsidRPr="00F85AA2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lang w:val="de-DE"/>
        </w:rPr>
        <w:t>Maloletni putnici prilikom putovanja moraju imati overenu saglasnost roditelja</w:t>
      </w:r>
    </w:p>
    <w:p w:rsidR="00850781" w:rsidRPr="00F85AA2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lang w:val="de-DE"/>
        </w:rPr>
        <w:t>Sva vremena u programima putovanja su data po lokalnom vremenu zemlje u kojoj se boravi</w:t>
      </w:r>
    </w:p>
    <w:p w:rsidR="00850781" w:rsidRPr="00F85AA2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lang w:val="de-DE"/>
        </w:rPr>
        <w:t>Putnici koji poseduju inostrani pasoš dužni su sami da se informišu kod nadležnog konzulata o uslovima koji važe za odredišnu ili tranzitnu zemlju (vizni, carinski, zdravstveni i dr.) i da sami blagovremeno i uredno obezbede potrebne uslove i isprave</w:t>
      </w:r>
    </w:p>
    <w:p w:rsidR="00850781" w:rsidRPr="00F85AA2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lang w:val="de-DE"/>
        </w:rPr>
        <w:t>Preporuka je, da se putnici sa novim crvenim pasošima, informišu o uslovima ulaska u zemlje Evropske unije (potrebna novčana sredstva za boravak, zdravstveno os</w:t>
      </w:r>
      <w:r w:rsidR="00CB3B90" w:rsidRPr="00F85AA2">
        <w:rPr>
          <w:rFonts w:ascii="Times New Roman" w:eastAsia="Times New Roman" w:hAnsi="Times New Roman" w:cs="Times New Roman"/>
          <w:sz w:val="20"/>
          <w:lang w:val="de-DE"/>
        </w:rPr>
        <w:t xml:space="preserve">iguranje, potvrde o smeštaju </w:t>
      </w:r>
      <w:r w:rsidRPr="00F85AA2">
        <w:rPr>
          <w:rFonts w:ascii="Times New Roman" w:eastAsia="Times New Roman" w:hAnsi="Times New Roman" w:cs="Times New Roman"/>
          <w:sz w:val="20"/>
          <w:lang w:val="de-DE"/>
        </w:rPr>
        <w:t>) na web-stranici Delegacije Evropske unije u Srbiji </w:t>
      </w:r>
      <w:hyperlink r:id="rId12" w:history="1">
        <w:r w:rsidRPr="00F85AA2">
          <w:rPr>
            <w:rFonts w:ascii="Times New Roman" w:eastAsia="Times New Roman" w:hAnsi="Times New Roman" w:cs="Times New Roman"/>
            <w:sz w:val="20"/>
            <w:lang w:val="de-DE"/>
          </w:rPr>
          <w:t>www.europa.rs</w:t>
        </w:r>
      </w:hyperlink>
      <w:r w:rsidRPr="00F85AA2">
        <w:rPr>
          <w:rFonts w:ascii="Times New Roman" w:eastAsia="Times New Roman" w:hAnsi="Times New Roman" w:cs="Times New Roman"/>
          <w:sz w:val="20"/>
          <w:lang w:val="de-DE"/>
        </w:rPr>
        <w:t> ili u ambasadi ili konzulatu zemlje u koju putuju. Agencija ne snosi odgovornost u slučaju da pogranične vlasti onemoguće putniku ulaz na teritoriju Evropske unije</w:t>
      </w:r>
    </w:p>
    <w:p w:rsidR="008F00A2" w:rsidRPr="00F85AA2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lang w:val="de-DE"/>
        </w:rPr>
        <w:t>Zbog poštovanja satnica predviđenih programom putovanja, kao i poštovanja vremena ostalih putnika iz grupe, ne garantujemo mogućnost zadržavanja na granici koja predstavlja izlazak iz Evropske Unije, radi overe računa i povraćaja poreza iz Evropske Unije (TAX FREE).</w:t>
      </w:r>
    </w:p>
    <w:p w:rsidR="008F00A2" w:rsidRPr="00F85AA2" w:rsidRDefault="008F00A2" w:rsidP="008F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lang w:val="de-DE"/>
        </w:rPr>
        <w:t> </w:t>
      </w:r>
    </w:p>
    <w:p w:rsidR="008F00A2" w:rsidRPr="000E74DE" w:rsidRDefault="008F00A2" w:rsidP="002C5200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lang w:val="it-IT"/>
        </w:rPr>
      </w:pPr>
      <w:r w:rsidRPr="000E74DE">
        <w:rPr>
          <w:rFonts w:ascii="Times New Roman" w:eastAsia="Times New Roman" w:hAnsi="Times New Roman" w:cs="Times New Roman"/>
          <w:b/>
          <w:bCs/>
          <w:sz w:val="24"/>
          <w:lang w:val="it-IT"/>
        </w:rPr>
        <w:t>Molimo Vas da pažljivo pročitate Opšte uslove putovanja</w:t>
      </w:r>
    </w:p>
    <w:p w:rsidR="008F00A2" w:rsidRPr="001E32FB" w:rsidRDefault="008F00A2" w:rsidP="002C5200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0"/>
        </w:rPr>
      </w:pPr>
      <w:r w:rsidRPr="001E32FB">
        <w:rPr>
          <w:rFonts w:ascii="Times New Roman" w:eastAsia="Times New Roman" w:hAnsi="Times New Roman" w:cs="Times New Roman"/>
          <w:sz w:val="20"/>
        </w:rPr>
        <w:t>Organizator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putovanja je Turistička agencija VIVA, licenca OTP br.107/2016.Uzovaj program važe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Opšti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uslovi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putovanj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aorganizatora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putovanja.Aranžman je rađen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na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bazi od minimum 45 prijavljenih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putnika i usled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nedovoljnog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broja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putnikaorganizator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putovanja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ima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pravo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otkaza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putovanja, najkasnije 5 dana pre termina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polaska. Organizator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putovanja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zadržava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pravo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korekcije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ugovorene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cene pre početka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putovanja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usled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promene u kursu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razmene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valute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ili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promene u tarifama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prevoznika i u zakonom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predviđenim</w:t>
      </w:r>
      <w:r w:rsidR="002833F2">
        <w:rPr>
          <w:rFonts w:ascii="Times New Roman" w:eastAsia="Times New Roman" w:hAnsi="Times New Roman" w:cs="Times New Roman"/>
          <w:sz w:val="20"/>
        </w:rPr>
        <w:t xml:space="preserve"> </w:t>
      </w:r>
      <w:r w:rsidRPr="001E32FB">
        <w:rPr>
          <w:rFonts w:ascii="Times New Roman" w:eastAsia="Times New Roman" w:hAnsi="Times New Roman" w:cs="Times New Roman"/>
          <w:sz w:val="20"/>
        </w:rPr>
        <w:t>slučajevima</w:t>
      </w:r>
    </w:p>
    <w:p w:rsidR="00E728FF" w:rsidRPr="00055BBE" w:rsidRDefault="008F00A2" w:rsidP="00055BBE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0"/>
          <w:lang w:val="it-IT"/>
        </w:rPr>
      </w:pPr>
      <w:r w:rsidRPr="000E74DE">
        <w:rPr>
          <w:rFonts w:ascii="Times New Roman" w:eastAsia="Times New Roman" w:hAnsi="Times New Roman" w:cs="Times New Roman"/>
          <w:sz w:val="20"/>
          <w:lang w:val="it-IT"/>
        </w:rPr>
        <w:t xml:space="preserve">Cenovnik za </w:t>
      </w:r>
      <w:r w:rsidR="00850781" w:rsidRPr="000E74DE">
        <w:rPr>
          <w:rFonts w:ascii="Times New Roman" w:eastAsia="Times New Roman" w:hAnsi="Times New Roman" w:cs="Times New Roman"/>
          <w:sz w:val="20"/>
          <w:lang w:val="it-IT"/>
        </w:rPr>
        <w:t>Toskanu</w:t>
      </w:r>
      <w:r w:rsidR="00CF051A" w:rsidRPr="000E74DE">
        <w:rPr>
          <w:rFonts w:ascii="Times New Roman" w:eastAsia="Times New Roman" w:hAnsi="Times New Roman" w:cs="Times New Roman"/>
          <w:sz w:val="20"/>
          <w:lang w:val="it-IT"/>
        </w:rPr>
        <w:t>i Cinque Terre</w:t>
      </w:r>
      <w:r w:rsidR="0044704E" w:rsidRPr="000E74DE">
        <w:rPr>
          <w:rFonts w:ascii="Times New Roman" w:eastAsia="Times New Roman" w:hAnsi="Times New Roman" w:cs="Times New Roman"/>
          <w:sz w:val="20"/>
          <w:lang w:val="it-IT"/>
        </w:rPr>
        <w:t xml:space="preserve"> 2019. godine </w:t>
      </w:r>
      <w:r w:rsidRPr="000E74DE">
        <w:rPr>
          <w:rFonts w:ascii="Times New Roman" w:eastAsia="Times New Roman" w:hAnsi="Times New Roman" w:cs="Times New Roman"/>
          <w:sz w:val="20"/>
          <w:lang w:val="it-IT"/>
        </w:rPr>
        <w:t>(</w:t>
      </w:r>
      <w:r w:rsidR="005E7999" w:rsidRPr="000E74DE">
        <w:rPr>
          <w:rFonts w:ascii="Times New Roman" w:eastAsia="Times New Roman" w:hAnsi="Times New Roman" w:cs="Times New Roman"/>
          <w:sz w:val="20"/>
          <w:lang w:val="it-IT"/>
        </w:rPr>
        <w:t>Viva sezona</w:t>
      </w:r>
      <w:r w:rsidR="00850781" w:rsidRPr="000E74DE">
        <w:rPr>
          <w:rFonts w:ascii="Times New Roman" w:eastAsia="Times New Roman" w:hAnsi="Times New Roman" w:cs="Times New Roman"/>
          <w:sz w:val="20"/>
          <w:lang w:val="it-IT"/>
        </w:rPr>
        <w:t xml:space="preserve"> 201</w:t>
      </w:r>
      <w:r w:rsidR="00E6663F" w:rsidRPr="000E74DE">
        <w:rPr>
          <w:rFonts w:ascii="Times New Roman" w:eastAsia="Times New Roman" w:hAnsi="Times New Roman" w:cs="Times New Roman"/>
          <w:sz w:val="20"/>
          <w:lang w:val="it-IT"/>
        </w:rPr>
        <w:t>9</w:t>
      </w:r>
      <w:r w:rsidR="00850781" w:rsidRPr="000E74DE">
        <w:rPr>
          <w:rFonts w:ascii="Times New Roman" w:eastAsia="Times New Roman" w:hAnsi="Times New Roman" w:cs="Times New Roman"/>
          <w:sz w:val="20"/>
          <w:lang w:val="it-IT"/>
        </w:rPr>
        <w:t>.godine) br.</w:t>
      </w:r>
      <w:r w:rsidR="00E8491F">
        <w:rPr>
          <w:rFonts w:ascii="Times New Roman" w:eastAsia="Times New Roman" w:hAnsi="Times New Roman" w:cs="Times New Roman"/>
          <w:sz w:val="20"/>
          <w:lang w:val="it-IT"/>
        </w:rPr>
        <w:t>4</w:t>
      </w:r>
      <w:r w:rsidR="00F41399" w:rsidRPr="000E74DE">
        <w:rPr>
          <w:rFonts w:ascii="Times New Roman" w:eastAsia="Times New Roman" w:hAnsi="Times New Roman" w:cs="Times New Roman"/>
          <w:sz w:val="20"/>
          <w:lang w:val="it-IT"/>
        </w:rPr>
        <w:t xml:space="preserve"> od.</w:t>
      </w:r>
      <w:r w:rsidR="00E8491F">
        <w:rPr>
          <w:rFonts w:ascii="Times New Roman" w:eastAsia="Times New Roman" w:hAnsi="Times New Roman" w:cs="Times New Roman"/>
          <w:sz w:val="20"/>
          <w:lang w:val="it-IT"/>
        </w:rPr>
        <w:t>02</w:t>
      </w:r>
      <w:r w:rsidR="005D7737" w:rsidRPr="000E74DE">
        <w:rPr>
          <w:rFonts w:ascii="Times New Roman" w:eastAsia="Times New Roman" w:hAnsi="Times New Roman" w:cs="Times New Roman"/>
          <w:sz w:val="20"/>
          <w:lang w:val="it-IT"/>
        </w:rPr>
        <w:t>.0</w:t>
      </w:r>
      <w:r w:rsidR="00E8491F">
        <w:rPr>
          <w:rFonts w:ascii="Times New Roman" w:eastAsia="Times New Roman" w:hAnsi="Times New Roman" w:cs="Times New Roman"/>
          <w:sz w:val="20"/>
          <w:lang w:val="it-IT"/>
        </w:rPr>
        <w:t>3</w:t>
      </w:r>
      <w:r w:rsidRPr="000E74DE">
        <w:rPr>
          <w:rFonts w:ascii="Times New Roman" w:eastAsia="Times New Roman" w:hAnsi="Times New Roman" w:cs="Times New Roman"/>
          <w:sz w:val="20"/>
          <w:lang w:val="it-IT"/>
        </w:rPr>
        <w:t>.201</w:t>
      </w:r>
      <w:r w:rsidR="005D7737" w:rsidRPr="000E74DE">
        <w:rPr>
          <w:rFonts w:ascii="Times New Roman" w:eastAsia="Times New Roman" w:hAnsi="Times New Roman" w:cs="Times New Roman"/>
          <w:sz w:val="20"/>
          <w:lang w:val="it-IT"/>
        </w:rPr>
        <w:t>9</w:t>
      </w:r>
      <w:r w:rsidRPr="000E74DE">
        <w:rPr>
          <w:rFonts w:ascii="Times New Roman" w:eastAsia="Times New Roman" w:hAnsi="Times New Roman" w:cs="Times New Roman"/>
          <w:sz w:val="20"/>
          <w:lang w:val="it-IT"/>
        </w:rPr>
        <w:t>.</w:t>
      </w:r>
    </w:p>
    <w:sectPr w:rsidR="00E728FF" w:rsidRPr="00055BBE" w:rsidSect="00F523F1">
      <w:footerReference w:type="default" r:id="rId13"/>
      <w:pgSz w:w="12240" w:h="15840"/>
      <w:pgMar w:top="270" w:right="540" w:bottom="0" w:left="810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A0" w:rsidRDefault="00D210A0" w:rsidP="00DE654A">
      <w:pPr>
        <w:spacing w:after="0" w:line="240" w:lineRule="auto"/>
      </w:pPr>
      <w:r>
        <w:separator/>
      </w:r>
    </w:p>
  </w:endnote>
  <w:endnote w:type="continuationSeparator" w:id="0">
    <w:p w:rsidR="00D210A0" w:rsidRDefault="00D210A0" w:rsidP="00DE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A0" w:rsidRPr="000E74DE" w:rsidRDefault="00D210A0" w:rsidP="006B1D2D">
    <w:pPr>
      <w:pStyle w:val="Footer"/>
      <w:jc w:val="right"/>
      <w:rPr>
        <w:lang w:val="it-IT"/>
      </w:rPr>
    </w:pPr>
    <w:r>
      <w:rPr>
        <w:sz w:val="16"/>
        <w:szCs w:val="16"/>
      </w:rPr>
      <w:tab/>
    </w:r>
    <w:r w:rsidRPr="000E74DE">
      <w:rPr>
        <w:sz w:val="16"/>
        <w:szCs w:val="16"/>
        <w:lang w:val="it-IT"/>
      </w:rPr>
      <w:t xml:space="preserve">Viva sezona 2019.godine I Toskana i Cinque Terre  autobus  6 dana  </w:t>
    </w:r>
    <w:r w:rsidR="00FF412B" w:rsidRPr="00DE654A">
      <w:rPr>
        <w:sz w:val="16"/>
        <w:szCs w:val="16"/>
      </w:rPr>
      <w:fldChar w:fldCharType="begin"/>
    </w:r>
    <w:r w:rsidRPr="000E74DE">
      <w:rPr>
        <w:sz w:val="16"/>
        <w:szCs w:val="16"/>
        <w:lang w:val="it-IT"/>
      </w:rPr>
      <w:instrText xml:space="preserve"> PAGE   \* MERGEFORMAT </w:instrText>
    </w:r>
    <w:r w:rsidR="00FF412B" w:rsidRPr="00DE654A">
      <w:rPr>
        <w:sz w:val="16"/>
        <w:szCs w:val="16"/>
      </w:rPr>
      <w:fldChar w:fldCharType="separate"/>
    </w:r>
    <w:r w:rsidR="00727F40">
      <w:rPr>
        <w:noProof/>
        <w:sz w:val="16"/>
        <w:szCs w:val="16"/>
        <w:lang w:val="it-IT"/>
      </w:rPr>
      <w:t>4</w:t>
    </w:r>
    <w:r w:rsidR="00FF412B" w:rsidRPr="00DE654A">
      <w:rPr>
        <w:noProof/>
        <w:sz w:val="16"/>
        <w:szCs w:val="16"/>
      </w:rPr>
      <w:fldChar w:fldCharType="end"/>
    </w:r>
    <w:r w:rsidRPr="000E74DE">
      <w:rPr>
        <w:noProof/>
        <w:sz w:val="16"/>
        <w:szCs w:val="16"/>
        <w:lang w:val="it-IT"/>
      </w:rPr>
      <w:t xml:space="preserve"> | </w:t>
    </w:r>
  </w:p>
  <w:p w:rsidR="00D210A0" w:rsidRPr="000E74DE" w:rsidRDefault="00D210A0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A0" w:rsidRDefault="00D210A0" w:rsidP="00DE654A">
      <w:pPr>
        <w:spacing w:after="0" w:line="240" w:lineRule="auto"/>
      </w:pPr>
      <w:r>
        <w:separator/>
      </w:r>
    </w:p>
  </w:footnote>
  <w:footnote w:type="continuationSeparator" w:id="0">
    <w:p w:rsidR="00D210A0" w:rsidRDefault="00D210A0" w:rsidP="00DE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12A"/>
    <w:multiLevelType w:val="hybridMultilevel"/>
    <w:tmpl w:val="4A3654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D3670AF"/>
    <w:multiLevelType w:val="hybridMultilevel"/>
    <w:tmpl w:val="86141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2D471F7"/>
    <w:multiLevelType w:val="hybridMultilevel"/>
    <w:tmpl w:val="D70E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76F0"/>
    <w:multiLevelType w:val="multilevel"/>
    <w:tmpl w:val="2DC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81ACE"/>
    <w:multiLevelType w:val="multilevel"/>
    <w:tmpl w:val="1744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C4939"/>
    <w:multiLevelType w:val="hybridMultilevel"/>
    <w:tmpl w:val="6060CE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462ED"/>
    <w:multiLevelType w:val="multilevel"/>
    <w:tmpl w:val="F19A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E60F3"/>
    <w:multiLevelType w:val="hybridMultilevel"/>
    <w:tmpl w:val="38046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50AFD"/>
    <w:multiLevelType w:val="hybridMultilevel"/>
    <w:tmpl w:val="58869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F4410E"/>
    <w:multiLevelType w:val="hybridMultilevel"/>
    <w:tmpl w:val="FE361B76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752D7"/>
    <w:multiLevelType w:val="hybridMultilevel"/>
    <w:tmpl w:val="7A021B80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C36E8"/>
    <w:multiLevelType w:val="hybridMultilevel"/>
    <w:tmpl w:val="BE94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B6B19"/>
    <w:multiLevelType w:val="hybridMultilevel"/>
    <w:tmpl w:val="685E72D6"/>
    <w:lvl w:ilvl="0" w:tplc="AFE8D03A">
      <w:start w:val="30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0F14689"/>
    <w:multiLevelType w:val="multilevel"/>
    <w:tmpl w:val="5E4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E13C4"/>
    <w:multiLevelType w:val="hybridMultilevel"/>
    <w:tmpl w:val="F4E8F16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F54FF1"/>
    <w:multiLevelType w:val="hybridMultilevel"/>
    <w:tmpl w:val="1B76D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0159A"/>
    <w:multiLevelType w:val="hybridMultilevel"/>
    <w:tmpl w:val="8CBC82CE"/>
    <w:lvl w:ilvl="0" w:tplc="05FCDB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04344"/>
    <w:multiLevelType w:val="hybridMultilevel"/>
    <w:tmpl w:val="984E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F6FC2"/>
    <w:multiLevelType w:val="hybridMultilevel"/>
    <w:tmpl w:val="999A1F9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5C2A0228"/>
    <w:multiLevelType w:val="multilevel"/>
    <w:tmpl w:val="CF48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83ABA"/>
    <w:multiLevelType w:val="multilevel"/>
    <w:tmpl w:val="4EE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A6AFD"/>
    <w:multiLevelType w:val="hybridMultilevel"/>
    <w:tmpl w:val="8D0C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73794"/>
    <w:multiLevelType w:val="hybridMultilevel"/>
    <w:tmpl w:val="CA7A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35180"/>
    <w:multiLevelType w:val="hybridMultilevel"/>
    <w:tmpl w:val="C52491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B2E48"/>
    <w:multiLevelType w:val="hybridMultilevel"/>
    <w:tmpl w:val="5E80CB4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5">
    <w:nsid w:val="70B63481"/>
    <w:multiLevelType w:val="hybridMultilevel"/>
    <w:tmpl w:val="FCB42312"/>
    <w:lvl w:ilvl="0" w:tplc="96FE17A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4D1D16"/>
    <w:multiLevelType w:val="multilevel"/>
    <w:tmpl w:val="5E4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670B2"/>
    <w:multiLevelType w:val="multilevel"/>
    <w:tmpl w:val="750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0"/>
  </w:num>
  <w:num w:numId="11">
    <w:abstractNumId w:val="22"/>
  </w:num>
  <w:num w:numId="12">
    <w:abstractNumId w:val="8"/>
  </w:num>
  <w:num w:numId="13">
    <w:abstractNumId w:val="7"/>
  </w:num>
  <w:num w:numId="14">
    <w:abstractNumId w:val="27"/>
  </w:num>
  <w:num w:numId="15">
    <w:abstractNumId w:val="19"/>
  </w:num>
  <w:num w:numId="16">
    <w:abstractNumId w:val="20"/>
  </w:num>
  <w:num w:numId="17">
    <w:abstractNumId w:val="10"/>
  </w:num>
  <w:num w:numId="18">
    <w:abstractNumId w:val="9"/>
  </w:num>
  <w:num w:numId="19">
    <w:abstractNumId w:val="4"/>
  </w:num>
  <w:num w:numId="20">
    <w:abstractNumId w:val="13"/>
  </w:num>
  <w:num w:numId="21">
    <w:abstractNumId w:val="6"/>
  </w:num>
  <w:num w:numId="22">
    <w:abstractNumId w:val="26"/>
  </w:num>
  <w:num w:numId="23">
    <w:abstractNumId w:val="25"/>
  </w:num>
  <w:num w:numId="24">
    <w:abstractNumId w:val="17"/>
  </w:num>
  <w:num w:numId="25">
    <w:abstractNumId w:val="23"/>
  </w:num>
  <w:num w:numId="26">
    <w:abstractNumId w:val="14"/>
  </w:num>
  <w:num w:numId="27">
    <w:abstractNumId w:val="18"/>
  </w:num>
  <w:num w:numId="28">
    <w:abstractNumId w:val="7"/>
  </w:num>
  <w:num w:numId="29">
    <w:abstractNumId w:val="8"/>
  </w:num>
  <w:num w:numId="30">
    <w:abstractNumId w:val="2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66CB6"/>
    <w:rsid w:val="000020E1"/>
    <w:rsid w:val="000165F8"/>
    <w:rsid w:val="0003689D"/>
    <w:rsid w:val="00055BBE"/>
    <w:rsid w:val="00056678"/>
    <w:rsid w:val="00061A8E"/>
    <w:rsid w:val="00074DA3"/>
    <w:rsid w:val="000928A7"/>
    <w:rsid w:val="000A72B5"/>
    <w:rsid w:val="000B5947"/>
    <w:rsid w:val="000B72AE"/>
    <w:rsid w:val="000D1C94"/>
    <w:rsid w:val="000D40B6"/>
    <w:rsid w:val="000E74DE"/>
    <w:rsid w:val="000F0E7E"/>
    <w:rsid w:val="000F1990"/>
    <w:rsid w:val="000F5AF4"/>
    <w:rsid w:val="001001DF"/>
    <w:rsid w:val="001137DB"/>
    <w:rsid w:val="00114EDB"/>
    <w:rsid w:val="001402AC"/>
    <w:rsid w:val="00143E8B"/>
    <w:rsid w:val="0015043C"/>
    <w:rsid w:val="001514E1"/>
    <w:rsid w:val="00160038"/>
    <w:rsid w:val="00165653"/>
    <w:rsid w:val="001711BD"/>
    <w:rsid w:val="0018690C"/>
    <w:rsid w:val="0019193D"/>
    <w:rsid w:val="001944C2"/>
    <w:rsid w:val="0019788D"/>
    <w:rsid w:val="001A2FD5"/>
    <w:rsid w:val="001A5E7A"/>
    <w:rsid w:val="001B64BF"/>
    <w:rsid w:val="001D4879"/>
    <w:rsid w:val="001E32FB"/>
    <w:rsid w:val="001E5D2C"/>
    <w:rsid w:val="001F13E5"/>
    <w:rsid w:val="0023088B"/>
    <w:rsid w:val="00266CB6"/>
    <w:rsid w:val="002743B9"/>
    <w:rsid w:val="00277791"/>
    <w:rsid w:val="002833F2"/>
    <w:rsid w:val="002954BC"/>
    <w:rsid w:val="002A5AD5"/>
    <w:rsid w:val="002B16A0"/>
    <w:rsid w:val="002C041B"/>
    <w:rsid w:val="002C244F"/>
    <w:rsid w:val="002C5200"/>
    <w:rsid w:val="0032365B"/>
    <w:rsid w:val="00342405"/>
    <w:rsid w:val="00350A4C"/>
    <w:rsid w:val="00355AC8"/>
    <w:rsid w:val="003622DD"/>
    <w:rsid w:val="00390B5F"/>
    <w:rsid w:val="003932AF"/>
    <w:rsid w:val="003A25B9"/>
    <w:rsid w:val="003C5530"/>
    <w:rsid w:val="003D2D51"/>
    <w:rsid w:val="003D7964"/>
    <w:rsid w:val="003F27CE"/>
    <w:rsid w:val="003F3876"/>
    <w:rsid w:val="004118D7"/>
    <w:rsid w:val="00413E95"/>
    <w:rsid w:val="0042269F"/>
    <w:rsid w:val="0044704E"/>
    <w:rsid w:val="004474B9"/>
    <w:rsid w:val="00467583"/>
    <w:rsid w:val="00474E38"/>
    <w:rsid w:val="00481DB6"/>
    <w:rsid w:val="0049524E"/>
    <w:rsid w:val="004A2D75"/>
    <w:rsid w:val="004B63F5"/>
    <w:rsid w:val="004D0D3D"/>
    <w:rsid w:val="004D2750"/>
    <w:rsid w:val="004E6DB4"/>
    <w:rsid w:val="0051689F"/>
    <w:rsid w:val="005315C6"/>
    <w:rsid w:val="00532E66"/>
    <w:rsid w:val="00546DFF"/>
    <w:rsid w:val="005529FF"/>
    <w:rsid w:val="005716F9"/>
    <w:rsid w:val="005716FE"/>
    <w:rsid w:val="00573783"/>
    <w:rsid w:val="00584ABB"/>
    <w:rsid w:val="005A1C5D"/>
    <w:rsid w:val="005C26C7"/>
    <w:rsid w:val="005D7737"/>
    <w:rsid w:val="005E7764"/>
    <w:rsid w:val="005E7999"/>
    <w:rsid w:val="005F2D69"/>
    <w:rsid w:val="005F56B3"/>
    <w:rsid w:val="0060186C"/>
    <w:rsid w:val="006035FF"/>
    <w:rsid w:val="0061506F"/>
    <w:rsid w:val="00616029"/>
    <w:rsid w:val="006163E5"/>
    <w:rsid w:val="006200CB"/>
    <w:rsid w:val="006225ED"/>
    <w:rsid w:val="006305AA"/>
    <w:rsid w:val="00647A60"/>
    <w:rsid w:val="00653E78"/>
    <w:rsid w:val="0065581F"/>
    <w:rsid w:val="00664EAE"/>
    <w:rsid w:val="00670828"/>
    <w:rsid w:val="0067681D"/>
    <w:rsid w:val="006A313F"/>
    <w:rsid w:val="006B1D2D"/>
    <w:rsid w:val="006B5D64"/>
    <w:rsid w:val="006C1831"/>
    <w:rsid w:val="006F309B"/>
    <w:rsid w:val="00714312"/>
    <w:rsid w:val="007222B5"/>
    <w:rsid w:val="00727F40"/>
    <w:rsid w:val="0073125C"/>
    <w:rsid w:val="007502B7"/>
    <w:rsid w:val="007505B0"/>
    <w:rsid w:val="007718E1"/>
    <w:rsid w:val="00790271"/>
    <w:rsid w:val="007B0BCD"/>
    <w:rsid w:val="007D48CF"/>
    <w:rsid w:val="007D57B9"/>
    <w:rsid w:val="007D6DCA"/>
    <w:rsid w:val="007E4786"/>
    <w:rsid w:val="007F0CE2"/>
    <w:rsid w:val="007F399B"/>
    <w:rsid w:val="00806A16"/>
    <w:rsid w:val="008160F6"/>
    <w:rsid w:val="00836C6B"/>
    <w:rsid w:val="00850781"/>
    <w:rsid w:val="00853382"/>
    <w:rsid w:val="00872B7E"/>
    <w:rsid w:val="00875907"/>
    <w:rsid w:val="00875995"/>
    <w:rsid w:val="008834B7"/>
    <w:rsid w:val="008B43EF"/>
    <w:rsid w:val="008B63E5"/>
    <w:rsid w:val="008C3A93"/>
    <w:rsid w:val="008C4818"/>
    <w:rsid w:val="008E3CD9"/>
    <w:rsid w:val="008E3E01"/>
    <w:rsid w:val="008E78C0"/>
    <w:rsid w:val="008F00A2"/>
    <w:rsid w:val="008F0DC1"/>
    <w:rsid w:val="008F0EE3"/>
    <w:rsid w:val="00911C45"/>
    <w:rsid w:val="00927670"/>
    <w:rsid w:val="009324CB"/>
    <w:rsid w:val="009433C3"/>
    <w:rsid w:val="00950FB9"/>
    <w:rsid w:val="0095687F"/>
    <w:rsid w:val="00982B6D"/>
    <w:rsid w:val="009907C2"/>
    <w:rsid w:val="009A0CF6"/>
    <w:rsid w:val="009A388F"/>
    <w:rsid w:val="009B16FA"/>
    <w:rsid w:val="009F532A"/>
    <w:rsid w:val="00A053B3"/>
    <w:rsid w:val="00A10790"/>
    <w:rsid w:val="00A12640"/>
    <w:rsid w:val="00A14F95"/>
    <w:rsid w:val="00A33E94"/>
    <w:rsid w:val="00A46E70"/>
    <w:rsid w:val="00A83B68"/>
    <w:rsid w:val="00A918BB"/>
    <w:rsid w:val="00AA66A5"/>
    <w:rsid w:val="00AB7108"/>
    <w:rsid w:val="00AD0F56"/>
    <w:rsid w:val="00AD3725"/>
    <w:rsid w:val="00AD783C"/>
    <w:rsid w:val="00AE1AA7"/>
    <w:rsid w:val="00AE2A48"/>
    <w:rsid w:val="00B1184C"/>
    <w:rsid w:val="00B137EC"/>
    <w:rsid w:val="00B16E2E"/>
    <w:rsid w:val="00B229E2"/>
    <w:rsid w:val="00B40CB0"/>
    <w:rsid w:val="00B46142"/>
    <w:rsid w:val="00B5648D"/>
    <w:rsid w:val="00B56A5D"/>
    <w:rsid w:val="00B71CCD"/>
    <w:rsid w:val="00B76109"/>
    <w:rsid w:val="00B83899"/>
    <w:rsid w:val="00B83FA5"/>
    <w:rsid w:val="00B90597"/>
    <w:rsid w:val="00B91517"/>
    <w:rsid w:val="00BA27A5"/>
    <w:rsid w:val="00BC4899"/>
    <w:rsid w:val="00BC4E35"/>
    <w:rsid w:val="00BD34A9"/>
    <w:rsid w:val="00BE5D78"/>
    <w:rsid w:val="00BE6308"/>
    <w:rsid w:val="00BF10F3"/>
    <w:rsid w:val="00BF2F79"/>
    <w:rsid w:val="00C22E64"/>
    <w:rsid w:val="00C261B2"/>
    <w:rsid w:val="00C43AD7"/>
    <w:rsid w:val="00C503C7"/>
    <w:rsid w:val="00C51CCA"/>
    <w:rsid w:val="00C60851"/>
    <w:rsid w:val="00C755DB"/>
    <w:rsid w:val="00C907EC"/>
    <w:rsid w:val="00C94A70"/>
    <w:rsid w:val="00C97708"/>
    <w:rsid w:val="00C978F9"/>
    <w:rsid w:val="00CB3B90"/>
    <w:rsid w:val="00CD1DA7"/>
    <w:rsid w:val="00CD3316"/>
    <w:rsid w:val="00CF051A"/>
    <w:rsid w:val="00CF0891"/>
    <w:rsid w:val="00D11829"/>
    <w:rsid w:val="00D1628F"/>
    <w:rsid w:val="00D210A0"/>
    <w:rsid w:val="00D372E6"/>
    <w:rsid w:val="00D5123D"/>
    <w:rsid w:val="00D77B53"/>
    <w:rsid w:val="00D94187"/>
    <w:rsid w:val="00DA0B26"/>
    <w:rsid w:val="00DA426D"/>
    <w:rsid w:val="00DD246B"/>
    <w:rsid w:val="00DE33DD"/>
    <w:rsid w:val="00DE654A"/>
    <w:rsid w:val="00E01458"/>
    <w:rsid w:val="00E07D0E"/>
    <w:rsid w:val="00E163A0"/>
    <w:rsid w:val="00E17450"/>
    <w:rsid w:val="00E22133"/>
    <w:rsid w:val="00E24070"/>
    <w:rsid w:val="00E31667"/>
    <w:rsid w:val="00E56320"/>
    <w:rsid w:val="00E57114"/>
    <w:rsid w:val="00E63259"/>
    <w:rsid w:val="00E6663F"/>
    <w:rsid w:val="00E70196"/>
    <w:rsid w:val="00E728FF"/>
    <w:rsid w:val="00E73C9D"/>
    <w:rsid w:val="00E8491F"/>
    <w:rsid w:val="00E86828"/>
    <w:rsid w:val="00E87D1C"/>
    <w:rsid w:val="00E90687"/>
    <w:rsid w:val="00E90C9E"/>
    <w:rsid w:val="00EC3824"/>
    <w:rsid w:val="00ED1477"/>
    <w:rsid w:val="00EE1922"/>
    <w:rsid w:val="00EE3DBE"/>
    <w:rsid w:val="00EE4725"/>
    <w:rsid w:val="00F03694"/>
    <w:rsid w:val="00F3319B"/>
    <w:rsid w:val="00F41399"/>
    <w:rsid w:val="00F523F1"/>
    <w:rsid w:val="00F5487A"/>
    <w:rsid w:val="00F85AA2"/>
    <w:rsid w:val="00F87F31"/>
    <w:rsid w:val="00F94587"/>
    <w:rsid w:val="00F96D35"/>
    <w:rsid w:val="00FA29CD"/>
    <w:rsid w:val="00FA6187"/>
    <w:rsid w:val="00FF412B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AE"/>
  </w:style>
  <w:style w:type="paragraph" w:styleId="Heading4">
    <w:name w:val="heading 4"/>
    <w:basedOn w:val="Normal"/>
    <w:next w:val="Normal"/>
    <w:link w:val="Heading4Char"/>
    <w:qFormat/>
    <w:rsid w:val="00C977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6CB6"/>
    <w:pPr>
      <w:spacing w:after="0" w:line="240" w:lineRule="auto"/>
    </w:pPr>
  </w:style>
  <w:style w:type="paragraph" w:customStyle="1" w:styleId="Default">
    <w:name w:val="Default"/>
    <w:rsid w:val="00C2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7D1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4A"/>
  </w:style>
  <w:style w:type="paragraph" w:styleId="Footer">
    <w:name w:val="footer"/>
    <w:basedOn w:val="Normal"/>
    <w:link w:val="FooterChar"/>
    <w:uiPriority w:val="99"/>
    <w:unhideWhenUsed/>
    <w:rsid w:val="00DE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4A"/>
  </w:style>
  <w:style w:type="paragraph" w:styleId="ListParagraph">
    <w:name w:val="List Paragraph"/>
    <w:basedOn w:val="Normal"/>
    <w:uiPriority w:val="34"/>
    <w:qFormat/>
    <w:rsid w:val="008F00A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97708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rsid w:val="00D1628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1628F"/>
    <w:rPr>
      <w:rFonts w:ascii="Tahoma" w:eastAsia="Times New Roman" w:hAnsi="Tahom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77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6CB6"/>
    <w:pPr>
      <w:spacing w:after="0" w:line="240" w:lineRule="auto"/>
    </w:pPr>
  </w:style>
  <w:style w:type="paragraph" w:customStyle="1" w:styleId="Default">
    <w:name w:val="Default"/>
    <w:rsid w:val="00C2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7D1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4A"/>
  </w:style>
  <w:style w:type="paragraph" w:styleId="Footer">
    <w:name w:val="footer"/>
    <w:basedOn w:val="Normal"/>
    <w:link w:val="FooterChar"/>
    <w:uiPriority w:val="99"/>
    <w:unhideWhenUsed/>
    <w:rsid w:val="00DE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4A"/>
  </w:style>
  <w:style w:type="paragraph" w:styleId="ListParagraph">
    <w:name w:val="List Paragraph"/>
    <w:basedOn w:val="Normal"/>
    <w:uiPriority w:val="34"/>
    <w:qFormat/>
    <w:rsid w:val="008F00A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97708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rsid w:val="00D1628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1628F"/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uropa.rs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vatravel.r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teltermepresti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cristalpalacemontecatin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lui2</cp:lastModifiedBy>
  <cp:revision>7</cp:revision>
  <cp:lastPrinted>2019-01-08T16:05:00Z</cp:lastPrinted>
  <dcterms:created xsi:type="dcterms:W3CDTF">2019-02-23T15:41:00Z</dcterms:created>
  <dcterms:modified xsi:type="dcterms:W3CDTF">2019-03-16T14:10:00Z</dcterms:modified>
</cp:coreProperties>
</file>